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5064" w14:textId="77777777" w:rsidR="00B51F12" w:rsidRDefault="00B51F12" w:rsidP="00B51F12">
      <w:pPr>
        <w:snapToGrid w:val="0"/>
        <w:spacing w:line="240" w:lineRule="atLeast"/>
        <w:jc w:val="center"/>
        <w:rPr>
          <w:rFonts w:eastAsia="ＭＳ Ｐゴシック"/>
          <w:b/>
          <w:bCs/>
          <w:sz w:val="24"/>
        </w:rPr>
      </w:pPr>
    </w:p>
    <w:p w14:paraId="5D4CE890" w14:textId="77777777" w:rsidR="00B51F12" w:rsidRDefault="00B51F12" w:rsidP="00B51F12">
      <w:pPr>
        <w:snapToGrid w:val="0"/>
        <w:spacing w:line="240" w:lineRule="atLeast"/>
        <w:jc w:val="center"/>
        <w:rPr>
          <w:rFonts w:eastAsia="ＭＳ Ｐゴシック"/>
          <w:b/>
          <w:bCs/>
          <w:sz w:val="24"/>
        </w:rPr>
      </w:pPr>
    </w:p>
    <w:p w14:paraId="6A82CD27" w14:textId="77777777" w:rsidR="00B51F12" w:rsidRDefault="00B51F12" w:rsidP="00B51F12">
      <w:pPr>
        <w:snapToGrid w:val="0"/>
        <w:spacing w:line="240" w:lineRule="atLeast"/>
        <w:jc w:val="center"/>
        <w:rPr>
          <w:rFonts w:eastAsia="ＭＳ Ｐゴシック"/>
          <w:b/>
          <w:bCs/>
          <w:sz w:val="24"/>
        </w:rPr>
      </w:pPr>
    </w:p>
    <w:p w14:paraId="37054023" w14:textId="77777777" w:rsidR="00B51F12" w:rsidRDefault="00B51F12" w:rsidP="00B51F12">
      <w:pPr>
        <w:snapToGrid w:val="0"/>
        <w:spacing w:line="240" w:lineRule="atLeast"/>
        <w:jc w:val="center"/>
        <w:rPr>
          <w:rFonts w:eastAsia="ＭＳ Ｐゴシック"/>
          <w:b/>
          <w:bCs/>
          <w:sz w:val="24"/>
        </w:rPr>
      </w:pPr>
    </w:p>
    <w:p w14:paraId="5F7A58ED" w14:textId="77777777" w:rsidR="00B51F12" w:rsidRDefault="00B51F12" w:rsidP="00B51F12">
      <w:pPr>
        <w:snapToGrid w:val="0"/>
        <w:spacing w:line="240" w:lineRule="atLeast"/>
        <w:jc w:val="center"/>
        <w:rPr>
          <w:rFonts w:eastAsia="ＭＳ Ｐゴシック"/>
          <w:b/>
          <w:bCs/>
          <w:sz w:val="24"/>
        </w:rPr>
      </w:pPr>
    </w:p>
    <w:p w14:paraId="73B2709C" w14:textId="77777777" w:rsidR="00B51F12" w:rsidRDefault="00B51F12" w:rsidP="00B51F12">
      <w:pPr>
        <w:snapToGrid w:val="0"/>
        <w:spacing w:line="240" w:lineRule="atLeast"/>
        <w:jc w:val="center"/>
        <w:rPr>
          <w:rFonts w:eastAsia="ＭＳ Ｐゴシック"/>
          <w:b/>
          <w:bCs/>
          <w:sz w:val="24"/>
        </w:rPr>
      </w:pPr>
    </w:p>
    <w:p w14:paraId="1F96FBD2" w14:textId="77777777" w:rsidR="00B51F12" w:rsidRDefault="00B51F12" w:rsidP="00B51F12">
      <w:pPr>
        <w:snapToGrid w:val="0"/>
        <w:spacing w:line="240" w:lineRule="atLeast"/>
        <w:jc w:val="center"/>
        <w:rPr>
          <w:rFonts w:eastAsia="ＭＳ Ｐゴシック"/>
          <w:b/>
          <w:bCs/>
          <w:sz w:val="24"/>
        </w:rPr>
      </w:pPr>
    </w:p>
    <w:p w14:paraId="7E477789" w14:textId="77777777" w:rsidR="00B51F12" w:rsidRDefault="00B51F12" w:rsidP="00B51F12">
      <w:pPr>
        <w:snapToGrid w:val="0"/>
        <w:spacing w:line="240" w:lineRule="atLeast"/>
        <w:jc w:val="center"/>
        <w:rPr>
          <w:rFonts w:eastAsia="ＭＳ Ｐゴシック"/>
          <w:b/>
          <w:bCs/>
          <w:sz w:val="24"/>
        </w:rPr>
      </w:pPr>
    </w:p>
    <w:p w14:paraId="16C1B137" w14:textId="77777777" w:rsidR="00B51F12" w:rsidRDefault="00B51F12" w:rsidP="00B51F12">
      <w:pPr>
        <w:snapToGrid w:val="0"/>
        <w:spacing w:line="240" w:lineRule="atLeast"/>
        <w:jc w:val="center"/>
        <w:rPr>
          <w:rFonts w:eastAsia="ＭＳ Ｐゴシック"/>
          <w:b/>
          <w:bCs/>
          <w:sz w:val="24"/>
        </w:rPr>
      </w:pPr>
    </w:p>
    <w:p w14:paraId="1FB85AEE" w14:textId="77777777" w:rsidR="00B51F12" w:rsidRDefault="00B51F12" w:rsidP="00B51F12">
      <w:pPr>
        <w:snapToGrid w:val="0"/>
        <w:spacing w:line="240" w:lineRule="atLeast"/>
        <w:jc w:val="center"/>
        <w:rPr>
          <w:rFonts w:eastAsia="ＭＳ Ｐゴシック"/>
          <w:b/>
          <w:bCs/>
          <w:sz w:val="24"/>
        </w:rPr>
      </w:pPr>
    </w:p>
    <w:p w14:paraId="7E852F07" w14:textId="77777777" w:rsidR="00B51F12" w:rsidRDefault="00B51F12" w:rsidP="00B51F12">
      <w:pPr>
        <w:snapToGrid w:val="0"/>
        <w:spacing w:line="240" w:lineRule="atLeast"/>
        <w:jc w:val="center"/>
        <w:rPr>
          <w:rFonts w:eastAsia="ＭＳ Ｐゴシック"/>
          <w:b/>
          <w:bCs/>
          <w:sz w:val="24"/>
        </w:rPr>
      </w:pPr>
    </w:p>
    <w:p w14:paraId="566A2630" w14:textId="77777777" w:rsidR="00B51F12" w:rsidRDefault="00B51F12" w:rsidP="00B51F12">
      <w:pPr>
        <w:snapToGrid w:val="0"/>
        <w:spacing w:line="240" w:lineRule="atLeast"/>
        <w:jc w:val="center"/>
        <w:rPr>
          <w:rFonts w:eastAsia="ＭＳ Ｐゴシック"/>
          <w:b/>
          <w:bCs/>
          <w:sz w:val="24"/>
        </w:rPr>
      </w:pPr>
    </w:p>
    <w:p w14:paraId="4147E903" w14:textId="77777777" w:rsidR="00B51F12" w:rsidRDefault="00B51F12" w:rsidP="00B51F12">
      <w:pPr>
        <w:snapToGrid w:val="0"/>
        <w:spacing w:line="240" w:lineRule="atLeast"/>
        <w:jc w:val="center"/>
        <w:rPr>
          <w:rFonts w:eastAsia="ＭＳ Ｐゴシック"/>
          <w:b/>
          <w:bCs/>
          <w:sz w:val="24"/>
        </w:rPr>
      </w:pPr>
    </w:p>
    <w:p w14:paraId="7EC2EF4E" w14:textId="77777777" w:rsidR="00B51F12" w:rsidRDefault="00B51F12" w:rsidP="00B51F12">
      <w:pPr>
        <w:snapToGrid w:val="0"/>
        <w:spacing w:line="240" w:lineRule="atLeast"/>
        <w:jc w:val="center"/>
        <w:rPr>
          <w:rFonts w:eastAsia="ＭＳ Ｐゴシック"/>
          <w:b/>
          <w:bCs/>
          <w:sz w:val="24"/>
        </w:rPr>
      </w:pPr>
    </w:p>
    <w:p w14:paraId="17636DA9" w14:textId="77777777" w:rsidR="00B51F12" w:rsidRDefault="00B51F12" w:rsidP="00B51F12">
      <w:pPr>
        <w:snapToGrid w:val="0"/>
        <w:spacing w:line="240" w:lineRule="atLeast"/>
        <w:jc w:val="center"/>
        <w:rPr>
          <w:rFonts w:eastAsia="ＭＳ Ｐゴシック"/>
          <w:b/>
          <w:bCs/>
          <w:sz w:val="24"/>
        </w:rPr>
      </w:pPr>
    </w:p>
    <w:p w14:paraId="5C72BCA4" w14:textId="77777777" w:rsidR="00B51F12" w:rsidRDefault="00B51F12" w:rsidP="00B51F12">
      <w:pPr>
        <w:snapToGrid w:val="0"/>
        <w:spacing w:line="240" w:lineRule="atLeast"/>
        <w:jc w:val="center"/>
        <w:rPr>
          <w:rFonts w:eastAsia="ＭＳ Ｐゴシック"/>
          <w:b/>
          <w:bCs/>
          <w:sz w:val="24"/>
        </w:rPr>
      </w:pPr>
    </w:p>
    <w:p w14:paraId="38BBCE06" w14:textId="77777777" w:rsidR="00F206F2" w:rsidRPr="00337303" w:rsidRDefault="00ED4B3A" w:rsidP="00B51F12">
      <w:pPr>
        <w:snapToGrid w:val="0"/>
        <w:spacing w:line="240" w:lineRule="atLeast"/>
        <w:jc w:val="center"/>
        <w:rPr>
          <w:rFonts w:eastAsia="ＭＳ Ｐゴシック"/>
          <w:b/>
          <w:bCs/>
          <w:sz w:val="32"/>
          <w:szCs w:val="32"/>
        </w:rPr>
      </w:pPr>
      <w:r w:rsidRPr="00337303">
        <w:rPr>
          <w:rFonts w:eastAsia="ＭＳ Ｐゴシック" w:hint="eastAsia"/>
          <w:b/>
          <w:bCs/>
          <w:sz w:val="32"/>
          <w:szCs w:val="32"/>
        </w:rPr>
        <w:t>【</w:t>
      </w:r>
      <w:r w:rsidR="0097401A" w:rsidRPr="00337303">
        <w:rPr>
          <w:rFonts w:eastAsia="ＭＳ Ｐゴシック" w:hint="eastAsia"/>
          <w:b/>
          <w:bCs/>
          <w:sz w:val="32"/>
          <w:szCs w:val="32"/>
        </w:rPr>
        <w:t>第三</w:t>
      </w:r>
      <w:r w:rsidRPr="00337303">
        <w:rPr>
          <w:rFonts w:eastAsia="ＭＳ Ｐゴシック" w:hint="eastAsia"/>
          <w:b/>
          <w:bCs/>
          <w:sz w:val="32"/>
          <w:szCs w:val="32"/>
        </w:rPr>
        <w:t>期システム用】</w:t>
      </w:r>
    </w:p>
    <w:p w14:paraId="17DB8BFB" w14:textId="77777777" w:rsidR="00B51F12" w:rsidRDefault="00535031" w:rsidP="00B51F12">
      <w:pPr>
        <w:snapToGrid w:val="0"/>
        <w:spacing w:line="240" w:lineRule="atLeast"/>
        <w:jc w:val="center"/>
        <w:rPr>
          <w:rFonts w:eastAsia="ＭＳ Ｐゴシック"/>
          <w:b/>
          <w:bCs/>
          <w:sz w:val="32"/>
          <w:szCs w:val="32"/>
        </w:rPr>
      </w:pPr>
      <w:r w:rsidRPr="00535031">
        <w:rPr>
          <w:rFonts w:eastAsia="ＭＳ Ｐゴシック" w:hint="eastAsia"/>
          <w:b/>
          <w:bCs/>
          <w:sz w:val="32"/>
          <w:szCs w:val="32"/>
        </w:rPr>
        <w:t>登記・供託オンライン申請システム</w:t>
      </w:r>
    </w:p>
    <w:p w14:paraId="5C95E0D1" w14:textId="77777777" w:rsidR="00534A19" w:rsidRPr="008B7453" w:rsidRDefault="00EF6116" w:rsidP="00B51F12">
      <w:pPr>
        <w:snapToGrid w:val="0"/>
        <w:spacing w:line="240" w:lineRule="atLeast"/>
        <w:jc w:val="center"/>
        <w:rPr>
          <w:rFonts w:eastAsia="ＭＳ Ｐゴシック"/>
          <w:b/>
          <w:bCs/>
          <w:sz w:val="32"/>
          <w:szCs w:val="32"/>
          <w14:shadow w14:blurRad="50800" w14:dist="38100" w14:dir="2700000" w14:sx="100000" w14:sy="100000" w14:kx="0" w14:ky="0" w14:algn="tl">
            <w14:srgbClr w14:val="000000">
              <w14:alpha w14:val="60000"/>
            </w14:srgbClr>
          </w14:shadow>
        </w:rPr>
      </w:pPr>
      <w:r>
        <w:rPr>
          <w:rFonts w:eastAsia="ＭＳ Ｐゴシック"/>
          <w:b/>
          <w:bCs/>
          <w:sz w:val="32"/>
          <w:szCs w:val="32"/>
          <w14:shadow w14:blurRad="50800" w14:dist="38100" w14:dir="2700000" w14:sx="100000" w14:sy="100000" w14:kx="0" w14:ky="0" w14:algn="tl">
            <w14:srgbClr w14:val="000000">
              <w14:alpha w14:val="60000"/>
            </w14:srgbClr>
          </w14:shadow>
        </w:rPr>
        <w:t>API</w:t>
      </w:r>
      <w:r w:rsidR="00DD14AE" w:rsidRPr="008B7453">
        <w:rPr>
          <w:rFonts w:eastAsia="ＭＳ Ｐゴシック" w:hint="eastAsia"/>
          <w:b/>
          <w:bCs/>
          <w:sz w:val="32"/>
          <w:szCs w:val="32"/>
          <w14:shadow w14:blurRad="50800" w14:dist="38100" w14:dir="2700000" w14:sx="100000" w14:sy="100000" w14:kx="0" w14:ky="0" w14:algn="tl">
            <w14:srgbClr w14:val="000000">
              <w14:alpha w14:val="60000"/>
            </w14:srgbClr>
          </w14:shadow>
        </w:rPr>
        <w:t>仕様書</w:t>
      </w:r>
    </w:p>
    <w:p w14:paraId="7CDE9A73" w14:textId="77777777" w:rsidR="00534A19" w:rsidRPr="008B7453" w:rsidRDefault="00534A19" w:rsidP="00B51F12">
      <w:pPr>
        <w:snapToGrid w:val="0"/>
        <w:spacing w:line="240" w:lineRule="atLeast"/>
        <w:jc w:val="center"/>
        <w:rPr>
          <w:rFonts w:eastAsia="ＭＳ Ｐゴシック"/>
          <w:b/>
          <w:bCs/>
          <w:sz w:val="32"/>
          <w:szCs w:val="32"/>
          <w14:shadow w14:blurRad="50800" w14:dist="38100" w14:dir="2700000" w14:sx="100000" w14:sy="100000" w14:kx="0" w14:ky="0" w14:algn="tl">
            <w14:srgbClr w14:val="000000">
              <w14:alpha w14:val="60000"/>
            </w14:srgbClr>
          </w14:shadow>
        </w:rPr>
      </w:pPr>
    </w:p>
    <w:p w14:paraId="02D81688" w14:textId="77777777" w:rsidR="00B51F12" w:rsidRPr="008B7453" w:rsidRDefault="00C72F1A" w:rsidP="00B51F12">
      <w:pPr>
        <w:snapToGrid w:val="0"/>
        <w:spacing w:line="240" w:lineRule="atLeast"/>
        <w:jc w:val="center"/>
        <w:rPr>
          <w:rFonts w:eastAsia="ＭＳ Ｐゴシック"/>
          <w:b/>
          <w:bCs/>
          <w:sz w:val="48"/>
          <w:szCs w:val="48"/>
          <w14:shadow w14:blurRad="50800" w14:dist="38100" w14:dir="2700000" w14:sx="100000" w14:sy="100000" w14:kx="0" w14:ky="0" w14:algn="tl">
            <w14:srgbClr w14:val="000000">
              <w14:alpha w14:val="60000"/>
            </w14:srgbClr>
          </w14:shadow>
        </w:rPr>
      </w:pPr>
      <w:r w:rsidRPr="008B7453">
        <w:rPr>
          <w:rFonts w:eastAsia="ＭＳ Ｐゴシック" w:hint="eastAsia"/>
          <w:b/>
          <w:bCs/>
          <w:sz w:val="48"/>
          <w:szCs w:val="48"/>
          <w14:shadow w14:blurRad="50800" w14:dist="38100" w14:dir="2700000" w14:sx="100000" w14:sy="100000" w14:kx="0" w14:ky="0" w14:algn="tl">
            <w14:srgbClr w14:val="000000">
              <w14:alpha w14:val="60000"/>
            </w14:srgbClr>
          </w14:shadow>
        </w:rPr>
        <w:t>Web</w:t>
      </w:r>
      <w:r w:rsidRPr="008B7453">
        <w:rPr>
          <w:rFonts w:eastAsia="ＭＳ Ｐゴシック" w:hint="eastAsia"/>
          <w:b/>
          <w:bCs/>
          <w:sz w:val="48"/>
          <w:szCs w:val="48"/>
          <w14:shadow w14:blurRad="50800" w14:dist="38100" w14:dir="2700000" w14:sx="100000" w14:sy="100000" w14:kx="0" w14:ky="0" w14:algn="tl">
            <w14:srgbClr w14:val="000000">
              <w14:alpha w14:val="60000"/>
            </w14:srgbClr>
          </w14:shadow>
        </w:rPr>
        <w:t>サービス</w:t>
      </w:r>
      <w:r w:rsidR="00B51F12" w:rsidRPr="008B7453">
        <w:rPr>
          <w:rFonts w:eastAsia="ＭＳ Ｐゴシック" w:hint="eastAsia"/>
          <w:b/>
          <w:bCs/>
          <w:sz w:val="48"/>
          <w:szCs w:val="48"/>
          <w14:shadow w14:blurRad="50800" w14:dist="38100" w14:dir="2700000" w14:sx="100000" w14:sy="100000" w14:kx="0" w14:ky="0" w14:algn="tl">
            <w14:srgbClr w14:val="000000">
              <w14:alpha w14:val="60000"/>
            </w14:srgbClr>
          </w14:shadow>
        </w:rPr>
        <w:t>編</w:t>
      </w:r>
    </w:p>
    <w:p w14:paraId="36E5107C" w14:textId="77777777" w:rsidR="00B51F12" w:rsidRDefault="00B51F12" w:rsidP="00B51F12">
      <w:pPr>
        <w:jc w:val="center"/>
        <w:rPr>
          <w:rFonts w:ascii="ＭＳ 明朝" w:hAnsi="ＭＳ 明朝"/>
          <w:sz w:val="25"/>
          <w:szCs w:val="25"/>
        </w:rPr>
      </w:pPr>
    </w:p>
    <w:p w14:paraId="0CB63DEB" w14:textId="77777777" w:rsidR="00B51F12" w:rsidRDefault="00B51F12" w:rsidP="00B51F12">
      <w:pPr>
        <w:jc w:val="center"/>
        <w:rPr>
          <w:rFonts w:ascii="ＭＳ 明朝" w:hAnsi="ＭＳ 明朝"/>
          <w:sz w:val="25"/>
          <w:szCs w:val="25"/>
        </w:rPr>
      </w:pPr>
    </w:p>
    <w:p w14:paraId="467214D2" w14:textId="77777777" w:rsidR="00B51F12" w:rsidRDefault="00B51F12" w:rsidP="00B51F12">
      <w:pPr>
        <w:jc w:val="center"/>
        <w:rPr>
          <w:rFonts w:ascii="ＭＳ 明朝" w:hAnsi="ＭＳ 明朝"/>
          <w:sz w:val="25"/>
          <w:szCs w:val="25"/>
        </w:rPr>
      </w:pPr>
    </w:p>
    <w:p w14:paraId="21959BD3" w14:textId="77777777" w:rsidR="00B51F12" w:rsidRDefault="00B51F12" w:rsidP="00B51F12">
      <w:pPr>
        <w:jc w:val="center"/>
        <w:rPr>
          <w:rFonts w:ascii="ＭＳ 明朝" w:hAnsi="ＭＳ 明朝"/>
          <w:sz w:val="25"/>
          <w:szCs w:val="25"/>
        </w:rPr>
      </w:pPr>
    </w:p>
    <w:p w14:paraId="0387B7D6" w14:textId="77777777" w:rsidR="00B51F12" w:rsidRDefault="00B51F12" w:rsidP="00B51F12">
      <w:pPr>
        <w:jc w:val="center"/>
        <w:rPr>
          <w:rFonts w:ascii="ＭＳ 明朝" w:hAnsi="ＭＳ 明朝"/>
          <w:sz w:val="25"/>
          <w:szCs w:val="25"/>
        </w:rPr>
      </w:pPr>
    </w:p>
    <w:p w14:paraId="08A4397A" w14:textId="77777777" w:rsidR="00B51F12" w:rsidRDefault="00B51F12" w:rsidP="00B51F12">
      <w:pPr>
        <w:jc w:val="center"/>
        <w:rPr>
          <w:rFonts w:ascii="ＭＳ 明朝" w:hAnsi="ＭＳ 明朝"/>
          <w:sz w:val="25"/>
          <w:szCs w:val="25"/>
        </w:rPr>
      </w:pPr>
    </w:p>
    <w:p w14:paraId="1F3DC1A8" w14:textId="77777777" w:rsidR="00B51F12" w:rsidRDefault="00B51F12" w:rsidP="00B51F12">
      <w:pPr>
        <w:jc w:val="center"/>
        <w:rPr>
          <w:rFonts w:ascii="ＭＳ 明朝" w:hAnsi="ＭＳ 明朝"/>
          <w:sz w:val="25"/>
          <w:szCs w:val="25"/>
        </w:rPr>
      </w:pPr>
    </w:p>
    <w:p w14:paraId="1F3B16AF" w14:textId="738F164B" w:rsidR="00B51F12" w:rsidRPr="00170740" w:rsidRDefault="00B51F12" w:rsidP="00B51F12">
      <w:pPr>
        <w:jc w:val="center"/>
        <w:rPr>
          <w:rFonts w:ascii="ＭＳ Ｐゴシック" w:eastAsia="ＭＳ Ｐゴシック" w:hAnsi="ＭＳ Ｐゴシック"/>
          <w:b/>
          <w:sz w:val="36"/>
          <w:szCs w:val="36"/>
        </w:rPr>
      </w:pPr>
      <w:r w:rsidRPr="00170740">
        <w:rPr>
          <w:rFonts w:ascii="ＭＳ Ｐゴシック" w:eastAsia="ＭＳ Ｐゴシック" w:hAnsi="ＭＳ Ｐゴシック" w:hint="eastAsia"/>
          <w:b/>
          <w:sz w:val="36"/>
          <w:szCs w:val="36"/>
        </w:rPr>
        <w:t>第</w:t>
      </w:r>
      <w:r w:rsidR="0097401A">
        <w:rPr>
          <w:rFonts w:ascii="ＭＳ Ｐゴシック" w:eastAsia="ＭＳ Ｐゴシック" w:hAnsi="ＭＳ Ｐゴシック"/>
          <w:b/>
          <w:sz w:val="36"/>
          <w:szCs w:val="36"/>
        </w:rPr>
        <w:t>1</w:t>
      </w:r>
      <w:r w:rsidR="009C3A61">
        <w:rPr>
          <w:rFonts w:ascii="ＭＳ Ｐゴシック" w:eastAsia="ＭＳ Ｐゴシック" w:hAnsi="ＭＳ Ｐゴシック" w:hint="eastAsia"/>
          <w:b/>
          <w:sz w:val="36"/>
          <w:szCs w:val="36"/>
        </w:rPr>
        <w:t>.</w:t>
      </w:r>
      <w:r w:rsidR="0078625F">
        <w:rPr>
          <w:rFonts w:ascii="ＭＳ Ｐゴシック" w:eastAsia="ＭＳ Ｐゴシック" w:hAnsi="ＭＳ Ｐゴシック"/>
          <w:b/>
          <w:sz w:val="36"/>
          <w:szCs w:val="36"/>
        </w:rPr>
        <w:t>9</w:t>
      </w:r>
      <w:r w:rsidRPr="00170740">
        <w:rPr>
          <w:rFonts w:ascii="ＭＳ Ｐゴシック" w:eastAsia="ＭＳ Ｐゴシック" w:hAnsi="ＭＳ Ｐゴシック" w:hint="eastAsia"/>
          <w:b/>
          <w:sz w:val="36"/>
          <w:szCs w:val="36"/>
        </w:rPr>
        <w:t>版</w:t>
      </w:r>
    </w:p>
    <w:p w14:paraId="38E20A72" w14:textId="77777777" w:rsidR="00B51F12" w:rsidRPr="00170740" w:rsidRDefault="00B51F12" w:rsidP="00B51F12">
      <w:pPr>
        <w:jc w:val="center"/>
        <w:rPr>
          <w:rFonts w:ascii="ＭＳ Ｐゴシック" w:eastAsia="ＭＳ Ｐゴシック" w:hAnsi="ＭＳ Ｐゴシック"/>
          <w:b/>
          <w:sz w:val="36"/>
          <w:szCs w:val="36"/>
        </w:rPr>
      </w:pPr>
    </w:p>
    <w:p w14:paraId="52B78D35" w14:textId="44B73D24" w:rsidR="00B51F12" w:rsidRPr="00170740" w:rsidRDefault="00E238C6" w:rsidP="00B51F12">
      <w:pPr>
        <w:jc w:val="center"/>
        <w:rPr>
          <w:rFonts w:ascii="ＭＳ Ｐゴシック" w:eastAsia="ＭＳ Ｐゴシック" w:hAnsi="ＭＳ Ｐゴシック"/>
          <w:sz w:val="36"/>
          <w:szCs w:val="36"/>
        </w:rPr>
      </w:pPr>
      <w:r>
        <w:rPr>
          <w:rFonts w:ascii="ＭＳ Ｐゴシック" w:eastAsia="ＭＳ Ｐゴシック" w:hAnsi="ＭＳ Ｐゴシック" w:hint="eastAsia"/>
          <w:b/>
          <w:sz w:val="36"/>
          <w:szCs w:val="36"/>
        </w:rPr>
        <w:t>令和</w:t>
      </w:r>
      <w:r w:rsidR="00EE2225">
        <w:rPr>
          <w:rFonts w:ascii="ＭＳ Ｐゴシック" w:eastAsia="ＭＳ Ｐゴシック" w:hAnsi="ＭＳ Ｐゴシック"/>
          <w:b/>
          <w:sz w:val="36"/>
          <w:szCs w:val="36"/>
        </w:rPr>
        <w:t>6</w:t>
      </w:r>
      <w:r w:rsidR="00B51F12" w:rsidRPr="00170740">
        <w:rPr>
          <w:rFonts w:ascii="ＭＳ Ｐゴシック" w:eastAsia="ＭＳ Ｐゴシック" w:hAnsi="ＭＳ Ｐゴシック" w:hint="eastAsia"/>
          <w:b/>
          <w:sz w:val="36"/>
          <w:szCs w:val="36"/>
        </w:rPr>
        <w:t>年</w:t>
      </w:r>
      <w:r w:rsidR="00922FD3">
        <w:rPr>
          <w:rFonts w:ascii="ＭＳ Ｐゴシック" w:eastAsia="ＭＳ Ｐゴシック" w:hAnsi="ＭＳ Ｐゴシック"/>
          <w:b/>
          <w:sz w:val="36"/>
          <w:szCs w:val="36"/>
        </w:rPr>
        <w:t>3</w:t>
      </w:r>
      <w:r w:rsidR="00B51F12" w:rsidRPr="00170740">
        <w:rPr>
          <w:rFonts w:ascii="ＭＳ Ｐゴシック" w:eastAsia="ＭＳ Ｐゴシック" w:hAnsi="ＭＳ Ｐゴシック" w:hint="eastAsia"/>
          <w:b/>
          <w:sz w:val="36"/>
          <w:szCs w:val="36"/>
        </w:rPr>
        <w:t>月</w:t>
      </w:r>
    </w:p>
    <w:p w14:paraId="66B10344" w14:textId="77777777" w:rsidR="00B51F12" w:rsidRPr="00170740" w:rsidRDefault="00B51F12" w:rsidP="00B51F12">
      <w:pPr>
        <w:jc w:val="center"/>
        <w:rPr>
          <w:rFonts w:ascii="ＭＳ Ｐゴシック" w:eastAsia="ＭＳ Ｐゴシック" w:hAnsi="ＭＳ Ｐゴシック"/>
          <w:sz w:val="25"/>
          <w:szCs w:val="25"/>
        </w:rPr>
      </w:pPr>
    </w:p>
    <w:p w14:paraId="2FD73FD1" w14:textId="77777777" w:rsidR="00B51F12" w:rsidRPr="00170740" w:rsidRDefault="00B51F12" w:rsidP="00B51F12">
      <w:pPr>
        <w:jc w:val="center"/>
        <w:rPr>
          <w:rFonts w:ascii="ＭＳ Ｐゴシック" w:eastAsia="ＭＳ Ｐゴシック" w:hAnsi="ＭＳ Ｐゴシック"/>
          <w:sz w:val="25"/>
          <w:szCs w:val="25"/>
        </w:rPr>
      </w:pPr>
    </w:p>
    <w:p w14:paraId="6FB7EEEB" w14:textId="77777777" w:rsidR="00B51F12" w:rsidRPr="00170740" w:rsidRDefault="00B51F12" w:rsidP="00B51F12">
      <w:pPr>
        <w:jc w:val="center"/>
        <w:rPr>
          <w:rFonts w:ascii="ＭＳ Ｐゴシック" w:eastAsia="ＭＳ Ｐゴシック" w:hAnsi="ＭＳ Ｐゴシック"/>
          <w:sz w:val="25"/>
          <w:szCs w:val="25"/>
        </w:rPr>
      </w:pPr>
    </w:p>
    <w:p w14:paraId="7E559DD6" w14:textId="77777777" w:rsidR="00B51F12" w:rsidRPr="00170740" w:rsidRDefault="00B51F12" w:rsidP="00B51F12">
      <w:pPr>
        <w:jc w:val="center"/>
        <w:rPr>
          <w:rFonts w:ascii="ＭＳ Ｐゴシック" w:eastAsia="ＭＳ Ｐゴシック" w:hAnsi="ＭＳ Ｐゴシック"/>
          <w:b/>
          <w:sz w:val="36"/>
          <w:szCs w:val="36"/>
        </w:rPr>
      </w:pPr>
    </w:p>
    <w:p w14:paraId="35950D4F" w14:textId="77777777" w:rsidR="000B3990" w:rsidRDefault="000B3990" w:rsidP="00CE1EF0">
      <w:pPr>
        <w:pStyle w:val="10"/>
        <w:sectPr w:rsidR="000B3990" w:rsidSect="005337F0">
          <w:headerReference w:type="default" r:id="rId8"/>
          <w:footerReference w:type="even" r:id="rId9"/>
          <w:footerReference w:type="default" r:id="rId10"/>
          <w:headerReference w:type="first" r:id="rId11"/>
          <w:footerReference w:type="first" r:id="rId12"/>
          <w:pgSz w:w="11906" w:h="16838"/>
          <w:pgMar w:top="1440" w:right="1286" w:bottom="1701" w:left="1440" w:header="851" w:footer="992" w:gutter="0"/>
          <w:pgNumType w:start="0" w:chapStyle="1"/>
          <w:cols w:space="425"/>
          <w:titlePg/>
          <w:docGrid w:type="lines" w:linePitch="360"/>
        </w:sectPr>
      </w:pPr>
    </w:p>
    <w:p w14:paraId="322C5F33" w14:textId="77777777" w:rsidR="00B51F12" w:rsidRDefault="00B51F12" w:rsidP="00CE1EF0">
      <w:pPr>
        <w:pStyle w:val="10"/>
      </w:pPr>
      <w:r>
        <w:rPr>
          <w:rFonts w:hint="eastAsia"/>
        </w:rPr>
        <w:lastRenderedPageBreak/>
        <w:t>変更履歴</w:t>
      </w:r>
    </w:p>
    <w:tbl>
      <w:tblPr>
        <w:tblW w:w="917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1315"/>
        <w:gridCol w:w="1392"/>
        <w:gridCol w:w="1638"/>
        <w:gridCol w:w="4829"/>
      </w:tblGrid>
      <w:tr w:rsidR="00337303" w:rsidRPr="00DD2824" w14:paraId="1AED7192" w14:textId="77777777" w:rsidTr="00B8534D">
        <w:tc>
          <w:tcPr>
            <w:tcW w:w="1315" w:type="dxa"/>
            <w:tcBorders>
              <w:top w:val="single" w:sz="8" w:space="0" w:color="000000"/>
              <w:left w:val="single" w:sz="8" w:space="0" w:color="000000"/>
              <w:bottom w:val="double" w:sz="6" w:space="0" w:color="000000"/>
              <w:right w:val="single" w:sz="4" w:space="0" w:color="auto"/>
            </w:tcBorders>
            <w:shd w:val="clear" w:color="auto" w:fill="D9D9D9"/>
          </w:tcPr>
          <w:p w14:paraId="6B4CF6A6" w14:textId="77777777" w:rsidR="00337303" w:rsidRPr="00DD2824" w:rsidRDefault="00337303" w:rsidP="00835D3F">
            <w:pPr>
              <w:jc w:val="center"/>
              <w:rPr>
                <w:rFonts w:ascii="ＭＳ 明朝" w:hAnsi="ＭＳ 明朝"/>
                <w:u w:val="single"/>
              </w:rPr>
            </w:pPr>
            <w:r w:rsidRPr="00DD2824">
              <w:rPr>
                <w:rFonts w:ascii="ＭＳ 明朝" w:hAnsi="ＭＳ 明朝" w:hint="eastAsia"/>
              </w:rPr>
              <w:t>版数</w:t>
            </w:r>
          </w:p>
        </w:tc>
        <w:tc>
          <w:tcPr>
            <w:tcW w:w="1392" w:type="dxa"/>
            <w:tcBorders>
              <w:top w:val="single" w:sz="8" w:space="0" w:color="000000"/>
              <w:left w:val="single" w:sz="4" w:space="0" w:color="auto"/>
              <w:bottom w:val="double" w:sz="6" w:space="0" w:color="000000"/>
              <w:right w:val="single" w:sz="4" w:space="0" w:color="auto"/>
            </w:tcBorders>
            <w:shd w:val="clear" w:color="auto" w:fill="D9D9D9"/>
          </w:tcPr>
          <w:p w14:paraId="029F3751" w14:textId="77777777" w:rsidR="00337303" w:rsidRPr="00DD2824" w:rsidRDefault="00337303" w:rsidP="00835D3F">
            <w:pPr>
              <w:jc w:val="center"/>
              <w:rPr>
                <w:rFonts w:ascii="ＭＳ 明朝" w:hAnsi="ＭＳ 明朝"/>
                <w:u w:val="single"/>
              </w:rPr>
            </w:pPr>
            <w:r w:rsidRPr="00DD2824">
              <w:rPr>
                <w:rFonts w:ascii="ＭＳ 明朝" w:hAnsi="ＭＳ 明朝" w:hint="eastAsia"/>
              </w:rPr>
              <w:t>変更日</w:t>
            </w:r>
          </w:p>
        </w:tc>
        <w:tc>
          <w:tcPr>
            <w:tcW w:w="1638" w:type="dxa"/>
            <w:tcBorders>
              <w:top w:val="single" w:sz="8" w:space="0" w:color="000000"/>
              <w:left w:val="single" w:sz="4" w:space="0" w:color="auto"/>
              <w:bottom w:val="double" w:sz="6" w:space="0" w:color="000000"/>
              <w:right w:val="single" w:sz="4" w:space="0" w:color="auto"/>
            </w:tcBorders>
            <w:shd w:val="clear" w:color="auto" w:fill="D9D9D9"/>
          </w:tcPr>
          <w:p w14:paraId="3119DF64" w14:textId="77777777" w:rsidR="00337303" w:rsidRPr="00DD2824" w:rsidRDefault="00337303" w:rsidP="00835D3F">
            <w:pPr>
              <w:jc w:val="center"/>
              <w:rPr>
                <w:rFonts w:ascii="ＭＳ 明朝" w:hAnsi="ＭＳ 明朝"/>
                <w:u w:val="single"/>
              </w:rPr>
            </w:pPr>
            <w:r w:rsidRPr="00DD2824">
              <w:rPr>
                <w:rFonts w:ascii="ＭＳ 明朝" w:hAnsi="ＭＳ 明朝" w:hint="eastAsia"/>
              </w:rPr>
              <w:t>変更者</w:t>
            </w:r>
          </w:p>
        </w:tc>
        <w:tc>
          <w:tcPr>
            <w:tcW w:w="4829" w:type="dxa"/>
            <w:tcBorders>
              <w:top w:val="single" w:sz="8" w:space="0" w:color="000000"/>
              <w:left w:val="single" w:sz="4" w:space="0" w:color="auto"/>
              <w:bottom w:val="double" w:sz="6" w:space="0" w:color="000000"/>
            </w:tcBorders>
            <w:shd w:val="clear" w:color="auto" w:fill="D9D9D9"/>
          </w:tcPr>
          <w:p w14:paraId="489BC550" w14:textId="77777777" w:rsidR="00337303" w:rsidRPr="00DD2824" w:rsidRDefault="00337303" w:rsidP="00835D3F">
            <w:pPr>
              <w:jc w:val="center"/>
              <w:rPr>
                <w:rFonts w:ascii="ＭＳ 明朝" w:hAnsi="ＭＳ 明朝"/>
                <w:u w:val="single"/>
              </w:rPr>
            </w:pPr>
            <w:r w:rsidRPr="00DD2824">
              <w:rPr>
                <w:rFonts w:ascii="ＭＳ 明朝" w:hAnsi="ＭＳ 明朝" w:hint="eastAsia"/>
              </w:rPr>
              <w:t>変更内容</w:t>
            </w:r>
          </w:p>
        </w:tc>
      </w:tr>
      <w:tr w:rsidR="00337303" w:rsidRPr="00DD2824" w14:paraId="64FC80CA" w14:textId="77777777" w:rsidTr="00B8534D">
        <w:tc>
          <w:tcPr>
            <w:tcW w:w="1315" w:type="dxa"/>
            <w:tcBorders>
              <w:top w:val="double" w:sz="6" w:space="0" w:color="000000"/>
              <w:left w:val="single" w:sz="8" w:space="0" w:color="000000"/>
              <w:bottom w:val="single" w:sz="4" w:space="0" w:color="auto"/>
              <w:right w:val="single" w:sz="4" w:space="0" w:color="auto"/>
            </w:tcBorders>
            <w:shd w:val="clear" w:color="auto" w:fill="auto"/>
          </w:tcPr>
          <w:p w14:paraId="222AA9E9" w14:textId="77777777" w:rsidR="00337303" w:rsidRPr="00DD2824" w:rsidRDefault="00337303" w:rsidP="00835D3F">
            <w:pPr>
              <w:rPr>
                <w:rFonts w:ascii="ＭＳ 明朝" w:hAnsi="ＭＳ 明朝"/>
                <w:u w:val="single"/>
              </w:rPr>
            </w:pPr>
            <w:r w:rsidRPr="00DD2824">
              <w:rPr>
                <w:rFonts w:ascii="ＭＳ 明朝" w:hAnsi="ＭＳ 明朝" w:hint="eastAsia"/>
              </w:rPr>
              <w:t>1.0</w:t>
            </w:r>
          </w:p>
        </w:tc>
        <w:tc>
          <w:tcPr>
            <w:tcW w:w="1392" w:type="dxa"/>
            <w:tcBorders>
              <w:top w:val="double" w:sz="6" w:space="0" w:color="000000"/>
              <w:left w:val="single" w:sz="4" w:space="0" w:color="auto"/>
              <w:bottom w:val="single" w:sz="4" w:space="0" w:color="auto"/>
              <w:right w:val="single" w:sz="4" w:space="0" w:color="auto"/>
            </w:tcBorders>
            <w:shd w:val="clear" w:color="auto" w:fill="auto"/>
          </w:tcPr>
          <w:p w14:paraId="59C50824" w14:textId="77777777" w:rsidR="00337303" w:rsidRPr="00DD2824" w:rsidRDefault="00337303" w:rsidP="00835D3F">
            <w:pPr>
              <w:rPr>
                <w:rFonts w:ascii="ＭＳ 明朝" w:hAnsi="ＭＳ 明朝"/>
                <w:u w:val="single"/>
              </w:rPr>
            </w:pPr>
            <w:r>
              <w:rPr>
                <w:rFonts w:ascii="ＭＳ 明朝" w:hAnsi="ＭＳ 明朝"/>
              </w:rPr>
              <w:t>-</w:t>
            </w:r>
          </w:p>
        </w:tc>
        <w:tc>
          <w:tcPr>
            <w:tcW w:w="1638" w:type="dxa"/>
            <w:tcBorders>
              <w:top w:val="double" w:sz="6" w:space="0" w:color="000000"/>
              <w:left w:val="single" w:sz="4" w:space="0" w:color="auto"/>
              <w:bottom w:val="single" w:sz="4" w:space="0" w:color="auto"/>
              <w:right w:val="single" w:sz="4" w:space="0" w:color="auto"/>
            </w:tcBorders>
            <w:shd w:val="clear" w:color="auto" w:fill="auto"/>
          </w:tcPr>
          <w:p w14:paraId="76D62544" w14:textId="77777777" w:rsidR="00337303" w:rsidRPr="00DD2824" w:rsidRDefault="00337303" w:rsidP="00835D3F">
            <w:pPr>
              <w:rPr>
                <w:rFonts w:ascii="ＭＳ 明朝" w:hAnsi="ＭＳ 明朝"/>
                <w:u w:val="single"/>
              </w:rPr>
            </w:pPr>
          </w:p>
        </w:tc>
        <w:tc>
          <w:tcPr>
            <w:tcW w:w="4829" w:type="dxa"/>
            <w:tcBorders>
              <w:top w:val="double" w:sz="6" w:space="0" w:color="000000"/>
              <w:left w:val="single" w:sz="4" w:space="0" w:color="auto"/>
              <w:bottom w:val="single" w:sz="4" w:space="0" w:color="auto"/>
            </w:tcBorders>
            <w:shd w:val="clear" w:color="auto" w:fill="auto"/>
          </w:tcPr>
          <w:p w14:paraId="106099E4" w14:textId="77777777" w:rsidR="00337303" w:rsidRPr="00B51F12" w:rsidRDefault="00337303" w:rsidP="00835D3F">
            <w:pPr>
              <w:rPr>
                <w:rFonts w:ascii="ＭＳ 明朝" w:hAnsi="ＭＳ 明朝"/>
              </w:rPr>
            </w:pPr>
            <w:r w:rsidRPr="00B51F12">
              <w:rPr>
                <w:rFonts w:ascii="ＭＳ 明朝" w:hAnsi="ＭＳ 明朝" w:hint="eastAsia"/>
              </w:rPr>
              <w:t>初版制定</w:t>
            </w:r>
          </w:p>
        </w:tc>
      </w:tr>
      <w:tr w:rsidR="00337303" w:rsidRPr="008444A7" w14:paraId="54AB0760" w14:textId="77777777" w:rsidTr="00B8534D">
        <w:tc>
          <w:tcPr>
            <w:tcW w:w="1315" w:type="dxa"/>
            <w:tcBorders>
              <w:top w:val="single" w:sz="4" w:space="0" w:color="auto"/>
              <w:left w:val="single" w:sz="8" w:space="0" w:color="000000"/>
              <w:bottom w:val="single" w:sz="4" w:space="0" w:color="auto"/>
            </w:tcBorders>
            <w:shd w:val="clear" w:color="auto" w:fill="auto"/>
          </w:tcPr>
          <w:p w14:paraId="45E5B1BB" w14:textId="77777777" w:rsidR="00337303" w:rsidRDefault="00337303" w:rsidP="00835D3F">
            <w:pPr>
              <w:rPr>
                <w:rFonts w:ascii="ＭＳ 明朝" w:hAnsi="ＭＳ 明朝"/>
              </w:rPr>
            </w:pPr>
            <w:r>
              <w:rPr>
                <w:rFonts w:ascii="ＭＳ 明朝" w:hAnsi="ＭＳ 明朝" w:hint="eastAsia"/>
              </w:rPr>
              <w:t>1.1</w:t>
            </w:r>
          </w:p>
        </w:tc>
        <w:tc>
          <w:tcPr>
            <w:tcW w:w="1392" w:type="dxa"/>
            <w:tcBorders>
              <w:top w:val="single" w:sz="4" w:space="0" w:color="auto"/>
              <w:bottom w:val="single" w:sz="4" w:space="0" w:color="auto"/>
            </w:tcBorders>
            <w:shd w:val="clear" w:color="auto" w:fill="auto"/>
          </w:tcPr>
          <w:p w14:paraId="17E01F70" w14:textId="29F50737" w:rsidR="00337303" w:rsidRDefault="00337303" w:rsidP="00835D3F">
            <w:pPr>
              <w:rPr>
                <w:rFonts w:ascii="ＭＳ 明朝" w:hAnsi="ＭＳ 明朝"/>
              </w:rPr>
            </w:pPr>
            <w:r>
              <w:rPr>
                <w:rFonts w:ascii="ＭＳ 明朝" w:hAnsi="ＭＳ 明朝" w:hint="eastAsia"/>
              </w:rPr>
              <w:t>2021/</w:t>
            </w:r>
            <w:r w:rsidR="0097102C">
              <w:rPr>
                <w:rFonts w:ascii="ＭＳ 明朝" w:hAnsi="ＭＳ 明朝" w:hint="eastAsia"/>
              </w:rPr>
              <w:t>2</w:t>
            </w:r>
            <w:r>
              <w:rPr>
                <w:rFonts w:ascii="ＭＳ 明朝" w:hAnsi="ＭＳ 明朝" w:hint="eastAsia"/>
              </w:rPr>
              <w:t>/</w:t>
            </w:r>
            <w:r w:rsidR="0097102C">
              <w:rPr>
                <w:rFonts w:ascii="ＭＳ 明朝" w:hAnsi="ＭＳ 明朝"/>
              </w:rPr>
              <w:t>26</w:t>
            </w:r>
          </w:p>
        </w:tc>
        <w:tc>
          <w:tcPr>
            <w:tcW w:w="1638" w:type="dxa"/>
            <w:tcBorders>
              <w:top w:val="single" w:sz="4" w:space="0" w:color="auto"/>
              <w:bottom w:val="single" w:sz="4" w:space="0" w:color="auto"/>
            </w:tcBorders>
            <w:shd w:val="clear" w:color="auto" w:fill="auto"/>
          </w:tcPr>
          <w:p w14:paraId="0C22D0A0" w14:textId="77777777" w:rsidR="00337303" w:rsidRPr="00DD2824" w:rsidRDefault="00337303" w:rsidP="00835D3F">
            <w:pPr>
              <w:rPr>
                <w:rFonts w:ascii="ＭＳ 明朝" w:hAnsi="ＭＳ 明朝"/>
                <w:u w:val="single"/>
              </w:rPr>
            </w:pPr>
            <w:r w:rsidRPr="00EC4F7E">
              <w:rPr>
                <w:rFonts w:ascii="ＭＳ 明朝" w:hAnsi="ＭＳ 明朝" w:hint="eastAsia"/>
              </w:rPr>
              <w:t>法務省</w:t>
            </w:r>
          </w:p>
        </w:tc>
        <w:tc>
          <w:tcPr>
            <w:tcW w:w="4829" w:type="dxa"/>
            <w:tcBorders>
              <w:top w:val="single" w:sz="4" w:space="0" w:color="auto"/>
              <w:bottom w:val="single" w:sz="4" w:space="0" w:color="auto"/>
            </w:tcBorders>
            <w:shd w:val="clear" w:color="auto" w:fill="auto"/>
          </w:tcPr>
          <w:p w14:paraId="3024D61C" w14:textId="2E8BED79" w:rsidR="00690C61" w:rsidRDefault="00690C61" w:rsidP="00835AE9">
            <w:pPr>
              <w:jc w:val="left"/>
              <w:rPr>
                <w:rFonts w:ascii="ＭＳ 明朝" w:hAnsi="ＭＳ 明朝"/>
              </w:rPr>
            </w:pPr>
            <w:r w:rsidRPr="00F36815">
              <w:rPr>
                <w:rFonts w:ascii="ＭＳ 明朝" w:hAnsi="ＭＳ 明朝" w:hint="eastAsia"/>
              </w:rPr>
              <w:t>・「4 利用シーケンス」の処理状況照会時の処理フロー図において、書面提出用</w:t>
            </w:r>
            <w:r>
              <w:rPr>
                <w:rFonts w:ascii="ＭＳ 明朝" w:hAnsi="ＭＳ 明朝" w:hint="eastAsia"/>
              </w:rPr>
              <w:t>の様式名を修正</w:t>
            </w:r>
          </w:p>
          <w:p w14:paraId="580C20CD" w14:textId="77777777" w:rsidR="00337303" w:rsidRDefault="008C5561" w:rsidP="00835AE9">
            <w:pPr>
              <w:jc w:val="left"/>
              <w:rPr>
                <w:rFonts w:ascii="ＭＳ 明朝" w:hAnsi="ＭＳ 明朝"/>
              </w:rPr>
            </w:pPr>
            <w:r>
              <w:rPr>
                <w:rFonts w:ascii="ＭＳ 明朝" w:hAnsi="ＭＳ 明朝" w:hint="eastAsia"/>
              </w:rPr>
              <w:t>・</w:t>
            </w:r>
            <w:r w:rsidRPr="00CD6FC5">
              <w:rPr>
                <w:rFonts w:ascii="ＭＳ 明朝" w:hAnsi="ＭＳ 明朝" w:hint="eastAsia"/>
              </w:rPr>
              <w:t>【付録】物件情報確認レスポンス 確認結果コード一覧</w:t>
            </w:r>
            <w:r>
              <w:rPr>
                <w:rFonts w:ascii="ＭＳ 明朝" w:hAnsi="ＭＳ 明朝" w:hint="eastAsia"/>
              </w:rPr>
              <w:t>の書面提出用の様式名を修正</w:t>
            </w:r>
          </w:p>
          <w:p w14:paraId="7762CC0C" w14:textId="7DC36E16" w:rsidR="008444A7" w:rsidRDefault="008444A7" w:rsidP="00835AE9">
            <w:pPr>
              <w:jc w:val="left"/>
              <w:rPr>
                <w:rFonts w:ascii="ＭＳ 明朝" w:hAnsi="ＭＳ 明朝"/>
              </w:rPr>
            </w:pPr>
            <w:r>
              <w:rPr>
                <w:rFonts w:ascii="ＭＳ 明朝" w:hAnsi="ＭＳ 明朝" w:hint="eastAsia"/>
              </w:rPr>
              <w:t>・</w:t>
            </w:r>
            <w:r w:rsidRPr="008444A7">
              <w:rPr>
                <w:rFonts w:ascii="ＭＳ 明朝" w:hAnsi="ＭＳ 明朝" w:hint="eastAsia"/>
              </w:rPr>
              <w:t>【別紙１】登記・供託オンライン申請システムAP</w:t>
            </w:r>
            <w:r w:rsidR="00A92D24">
              <w:rPr>
                <w:rFonts w:ascii="ＭＳ 明朝" w:hAnsi="ＭＳ 明朝" w:hint="eastAsia"/>
              </w:rPr>
              <w:t>I</w:t>
            </w:r>
            <w:r>
              <w:rPr>
                <w:rFonts w:ascii="ＭＳ 明朝" w:hAnsi="ＭＳ 明朝" w:hint="eastAsia"/>
              </w:rPr>
              <w:t>の書面提出用の様式名を修正</w:t>
            </w:r>
          </w:p>
          <w:p w14:paraId="1AE3943E" w14:textId="02E4BEDF" w:rsidR="000A2689" w:rsidRDefault="000A2689">
            <w:pPr>
              <w:jc w:val="left"/>
              <w:rPr>
                <w:rFonts w:ascii="ＭＳ 明朝" w:hAnsi="ＭＳ 明朝"/>
              </w:rPr>
            </w:pPr>
            <w:r>
              <w:rPr>
                <w:rFonts w:ascii="ＭＳ 明朝" w:hAnsi="ＭＳ 明朝" w:hint="eastAsia"/>
              </w:rPr>
              <w:t>・</w:t>
            </w:r>
            <w:r w:rsidRPr="008444A7">
              <w:rPr>
                <w:rFonts w:ascii="ＭＳ 明朝" w:hAnsi="ＭＳ 明朝" w:hint="eastAsia"/>
              </w:rPr>
              <w:t>【別紙１】登記・供託オンライン申請システムAP</w:t>
            </w:r>
            <w:r w:rsidR="00A92D24">
              <w:rPr>
                <w:rFonts w:ascii="ＭＳ 明朝" w:hAnsi="ＭＳ 明朝"/>
              </w:rPr>
              <w:t>I</w:t>
            </w:r>
            <w:r>
              <w:rPr>
                <w:rFonts w:ascii="ＭＳ 明朝" w:hAnsi="ＭＳ 明朝" w:hint="eastAsia"/>
              </w:rPr>
              <w:t>の日時についての記載を実態に合わせて修正</w:t>
            </w:r>
          </w:p>
          <w:p w14:paraId="1C7B216B" w14:textId="3ABDC663" w:rsidR="00B94EC1" w:rsidRDefault="00B94EC1" w:rsidP="00835AE9">
            <w:pPr>
              <w:jc w:val="left"/>
              <w:rPr>
                <w:rFonts w:ascii="ＭＳ 明朝" w:hAnsi="ＭＳ 明朝"/>
              </w:rPr>
            </w:pPr>
            <w:r>
              <w:rPr>
                <w:rFonts w:ascii="ＭＳ 明朝" w:hAnsi="ＭＳ 明朝" w:hint="eastAsia"/>
              </w:rPr>
              <w:t>・</w:t>
            </w:r>
            <w:r w:rsidRPr="008444A7">
              <w:rPr>
                <w:rFonts w:ascii="ＭＳ 明朝" w:hAnsi="ＭＳ 明朝" w:hint="eastAsia"/>
              </w:rPr>
              <w:t>【別紙１】登記・供託オンライン申請システムAP</w:t>
            </w:r>
            <w:r>
              <w:rPr>
                <w:rFonts w:ascii="ＭＳ 明朝" w:hAnsi="ＭＳ 明朝"/>
              </w:rPr>
              <w:t>I</w:t>
            </w:r>
            <w:r>
              <w:rPr>
                <w:rFonts w:ascii="ＭＳ 明朝" w:hAnsi="ＭＳ 明朝" w:hint="eastAsia"/>
              </w:rPr>
              <w:t>のHTTPコード40</w:t>
            </w:r>
            <w:r>
              <w:rPr>
                <w:rFonts w:ascii="ＭＳ 明朝" w:hAnsi="ＭＳ 明朝"/>
              </w:rPr>
              <w:t>4</w:t>
            </w:r>
            <w:r>
              <w:rPr>
                <w:rFonts w:ascii="ＭＳ 明朝" w:hAnsi="ＭＳ 明朝" w:hint="eastAsia"/>
              </w:rPr>
              <w:t>についての記載を修正</w:t>
            </w:r>
          </w:p>
          <w:p w14:paraId="7D9EE191" w14:textId="334F6841" w:rsidR="000274BC" w:rsidRDefault="000274BC" w:rsidP="00835AE9">
            <w:pPr>
              <w:jc w:val="left"/>
              <w:rPr>
                <w:rFonts w:ascii="ＭＳ 明朝" w:hAnsi="ＭＳ 明朝"/>
              </w:rPr>
            </w:pPr>
            <w:r>
              <w:rPr>
                <w:rFonts w:ascii="ＭＳ 明朝" w:hAnsi="ＭＳ 明朝" w:hint="eastAsia"/>
              </w:rPr>
              <w:t>・</w:t>
            </w:r>
            <w:r w:rsidRPr="008444A7">
              <w:rPr>
                <w:rFonts w:ascii="ＭＳ 明朝" w:hAnsi="ＭＳ 明朝" w:hint="eastAsia"/>
              </w:rPr>
              <w:t>【別紙１】登記・供託オンライン申請システムAP</w:t>
            </w:r>
            <w:r w:rsidR="00A92D24">
              <w:rPr>
                <w:rFonts w:ascii="ＭＳ 明朝" w:hAnsi="ＭＳ 明朝"/>
              </w:rPr>
              <w:t>I</w:t>
            </w:r>
            <w:r>
              <w:rPr>
                <w:rFonts w:ascii="ＭＳ 明朝" w:hAnsi="ＭＳ 明朝" w:hint="eastAsia"/>
              </w:rPr>
              <w:t>の「1</w:t>
            </w:r>
            <w:r>
              <w:rPr>
                <w:rFonts w:ascii="ＭＳ 明朝" w:hAnsi="ＭＳ 明朝"/>
              </w:rPr>
              <w:t xml:space="preserve">.2 </w:t>
            </w:r>
            <w:r>
              <w:rPr>
                <w:rFonts w:ascii="ＭＳ 明朝" w:hAnsi="ＭＳ 明朝" w:hint="eastAsia"/>
              </w:rPr>
              <w:t>連件申請案件送信」及び「1</w:t>
            </w:r>
            <w:r>
              <w:rPr>
                <w:rFonts w:ascii="ＭＳ 明朝" w:hAnsi="ＭＳ 明朝"/>
              </w:rPr>
              <w:t xml:space="preserve">.4 </w:t>
            </w:r>
            <w:r>
              <w:rPr>
                <w:rFonts w:ascii="ＭＳ 明朝" w:hAnsi="ＭＳ 明朝" w:hint="eastAsia"/>
              </w:rPr>
              <w:t>同時申請案件送信」のD</w:t>
            </w:r>
            <w:r>
              <w:rPr>
                <w:rFonts w:ascii="ＭＳ 明朝" w:hAnsi="ＭＳ 明朝"/>
              </w:rPr>
              <w:t>escription</w:t>
            </w:r>
            <w:r>
              <w:rPr>
                <w:rFonts w:ascii="ＭＳ 明朝" w:hAnsi="ＭＳ 明朝" w:hint="eastAsia"/>
              </w:rPr>
              <w:t>に連続して送信する場合についての記載を追記</w:t>
            </w:r>
          </w:p>
          <w:p w14:paraId="663CB28A" w14:textId="0C55B618" w:rsidR="00BF038C" w:rsidRDefault="00BF038C" w:rsidP="00835AE9">
            <w:pPr>
              <w:jc w:val="left"/>
              <w:rPr>
                <w:rFonts w:ascii="ＭＳ 明朝" w:hAnsi="ＭＳ 明朝"/>
              </w:rPr>
            </w:pPr>
            <w:r>
              <w:rPr>
                <w:rFonts w:ascii="ＭＳ 明朝" w:hAnsi="ＭＳ 明朝" w:hint="eastAsia"/>
              </w:rPr>
              <w:t>・</w:t>
            </w:r>
            <w:r w:rsidRPr="008444A7">
              <w:rPr>
                <w:rFonts w:ascii="ＭＳ 明朝" w:hAnsi="ＭＳ 明朝" w:hint="eastAsia"/>
              </w:rPr>
              <w:t>【別紙１】登記・供託オンライン申請システムAP</w:t>
            </w:r>
            <w:r w:rsidR="00D7735C">
              <w:rPr>
                <w:rFonts w:ascii="ＭＳ 明朝" w:hAnsi="ＭＳ 明朝"/>
              </w:rPr>
              <w:t>I</w:t>
            </w:r>
            <w:r>
              <w:rPr>
                <w:rFonts w:ascii="ＭＳ 明朝" w:hAnsi="ＭＳ 明朝" w:hint="eastAsia"/>
              </w:rPr>
              <w:t>の「4</w:t>
            </w:r>
            <w:r>
              <w:rPr>
                <w:rFonts w:ascii="ＭＳ 明朝" w:hAnsi="ＭＳ 明朝"/>
              </w:rPr>
              <w:t xml:space="preserve">.1 </w:t>
            </w:r>
            <w:r>
              <w:rPr>
                <w:rFonts w:ascii="ＭＳ 明朝" w:hAnsi="ＭＳ 明朝" w:hint="eastAsia"/>
              </w:rPr>
              <w:t>漢字検索</w:t>
            </w:r>
            <w:r w:rsidR="008655B0">
              <w:rPr>
                <w:rFonts w:ascii="ＭＳ 明朝" w:hAnsi="ＭＳ 明朝" w:hint="eastAsia"/>
              </w:rPr>
              <w:t>（戸籍統一文字用読み方検索）</w:t>
            </w:r>
            <w:r>
              <w:rPr>
                <w:rFonts w:ascii="ＭＳ 明朝" w:hAnsi="ＭＳ 明朝" w:hint="eastAsia"/>
              </w:rPr>
              <w:t>」</w:t>
            </w:r>
            <w:r w:rsidR="008655B0">
              <w:rPr>
                <w:rFonts w:ascii="ＭＳ 明朝" w:hAnsi="ＭＳ 明朝" w:hint="eastAsia"/>
              </w:rPr>
              <w:t>の「</w:t>
            </w:r>
            <w:proofErr w:type="spellStart"/>
            <w:r w:rsidR="008655B0">
              <w:rPr>
                <w:rFonts w:ascii="ＭＳ 明朝" w:hAnsi="ＭＳ 明朝" w:hint="eastAsia"/>
              </w:rPr>
              <w:t>k</w:t>
            </w:r>
            <w:r w:rsidR="008655B0">
              <w:rPr>
                <w:rFonts w:ascii="ＭＳ 明朝" w:hAnsi="ＭＳ 明朝"/>
              </w:rPr>
              <w:t>akusu</w:t>
            </w:r>
            <w:proofErr w:type="spellEnd"/>
            <w:r w:rsidR="008655B0">
              <w:rPr>
                <w:rFonts w:ascii="ＭＳ 明朝" w:hAnsi="ＭＳ 明朝" w:hint="eastAsia"/>
              </w:rPr>
              <w:t>」及び「</w:t>
            </w:r>
            <w:proofErr w:type="spellStart"/>
            <w:r w:rsidR="008655B0">
              <w:rPr>
                <w:rFonts w:ascii="ＭＳ 明朝" w:hAnsi="ＭＳ 明朝" w:hint="eastAsia"/>
              </w:rPr>
              <w:t>r</w:t>
            </w:r>
            <w:r w:rsidR="008655B0">
              <w:rPr>
                <w:rFonts w:ascii="ＭＳ 明朝" w:hAnsi="ＭＳ 明朝"/>
              </w:rPr>
              <w:t>adicalGroupcode</w:t>
            </w:r>
            <w:proofErr w:type="spellEnd"/>
            <w:r w:rsidR="008655B0">
              <w:rPr>
                <w:rFonts w:ascii="ＭＳ 明朝" w:hAnsi="ＭＳ 明朝" w:hint="eastAsia"/>
              </w:rPr>
              <w:t>」</w:t>
            </w:r>
            <w:r>
              <w:rPr>
                <w:rFonts w:ascii="ＭＳ 明朝" w:hAnsi="ＭＳ 明朝" w:hint="eastAsia"/>
              </w:rPr>
              <w:t>の</w:t>
            </w:r>
            <w:r w:rsidR="008655B0">
              <w:rPr>
                <w:rFonts w:ascii="ＭＳ 明朝" w:hAnsi="ＭＳ 明朝" w:hint="eastAsia"/>
              </w:rPr>
              <w:t>D</w:t>
            </w:r>
            <w:r w:rsidR="008655B0">
              <w:rPr>
                <w:rFonts w:ascii="ＭＳ 明朝" w:hAnsi="ＭＳ 明朝"/>
              </w:rPr>
              <w:t>escription</w:t>
            </w:r>
            <w:r w:rsidR="008655B0">
              <w:rPr>
                <w:rFonts w:ascii="ＭＳ 明朝" w:hAnsi="ＭＳ 明朝" w:hint="eastAsia"/>
              </w:rPr>
              <w:t>に未設定の場合の記載を追記</w:t>
            </w:r>
          </w:p>
          <w:p w14:paraId="34662105" w14:textId="4F377E59" w:rsidR="008655B0" w:rsidRDefault="008655B0" w:rsidP="00835AE9">
            <w:pPr>
              <w:jc w:val="left"/>
              <w:rPr>
                <w:rFonts w:ascii="ＭＳ 明朝" w:hAnsi="ＭＳ 明朝"/>
              </w:rPr>
            </w:pPr>
            <w:r>
              <w:rPr>
                <w:rFonts w:ascii="ＭＳ 明朝" w:hAnsi="ＭＳ 明朝" w:hint="eastAsia"/>
              </w:rPr>
              <w:t>・</w:t>
            </w:r>
            <w:r w:rsidRPr="008444A7">
              <w:rPr>
                <w:rFonts w:ascii="ＭＳ 明朝" w:hAnsi="ＭＳ 明朝" w:hint="eastAsia"/>
              </w:rPr>
              <w:t>【別紙１】登記・供託オンライン申請システムAP</w:t>
            </w:r>
            <w:r w:rsidR="00D7735C">
              <w:rPr>
                <w:rFonts w:ascii="ＭＳ 明朝" w:hAnsi="ＭＳ 明朝"/>
              </w:rPr>
              <w:t>I</w:t>
            </w:r>
            <w:r>
              <w:rPr>
                <w:rFonts w:ascii="ＭＳ 明朝" w:hAnsi="ＭＳ 明朝" w:hint="eastAsia"/>
              </w:rPr>
              <w:t>の「4</w:t>
            </w:r>
            <w:r>
              <w:rPr>
                <w:rFonts w:ascii="ＭＳ 明朝" w:hAnsi="ＭＳ 明朝"/>
              </w:rPr>
              <w:t>.</w:t>
            </w:r>
            <w:r>
              <w:rPr>
                <w:rFonts w:ascii="ＭＳ 明朝" w:hAnsi="ＭＳ 明朝" w:hint="eastAsia"/>
              </w:rPr>
              <w:t>3</w:t>
            </w:r>
            <w:r>
              <w:rPr>
                <w:rFonts w:ascii="ＭＳ 明朝" w:hAnsi="ＭＳ 明朝"/>
              </w:rPr>
              <w:t xml:space="preserve"> </w:t>
            </w:r>
            <w:r>
              <w:rPr>
                <w:rFonts w:ascii="ＭＳ 明朝" w:hAnsi="ＭＳ 明朝" w:hint="eastAsia"/>
              </w:rPr>
              <w:t>漢字検索（登記統一文字用読み方検索）」の「</w:t>
            </w:r>
            <w:proofErr w:type="spellStart"/>
            <w:r>
              <w:rPr>
                <w:rFonts w:ascii="ＭＳ 明朝" w:hAnsi="ＭＳ 明朝" w:hint="eastAsia"/>
              </w:rPr>
              <w:t>k</w:t>
            </w:r>
            <w:r>
              <w:rPr>
                <w:rFonts w:ascii="ＭＳ 明朝" w:hAnsi="ＭＳ 明朝"/>
              </w:rPr>
              <w:t>akusu</w:t>
            </w:r>
            <w:proofErr w:type="spellEnd"/>
            <w:r>
              <w:rPr>
                <w:rFonts w:ascii="ＭＳ 明朝" w:hAnsi="ＭＳ 明朝" w:hint="eastAsia"/>
              </w:rPr>
              <w:t>」及び「</w:t>
            </w:r>
            <w:proofErr w:type="spellStart"/>
            <w:r>
              <w:rPr>
                <w:rFonts w:ascii="ＭＳ 明朝" w:hAnsi="ＭＳ 明朝" w:hint="eastAsia"/>
              </w:rPr>
              <w:t>r</w:t>
            </w:r>
            <w:r>
              <w:rPr>
                <w:rFonts w:ascii="ＭＳ 明朝" w:hAnsi="ＭＳ 明朝"/>
              </w:rPr>
              <w:t>adicalGroupcode</w:t>
            </w:r>
            <w:proofErr w:type="spellEnd"/>
            <w:r>
              <w:rPr>
                <w:rFonts w:ascii="ＭＳ 明朝" w:hAnsi="ＭＳ 明朝" w:hint="eastAsia"/>
              </w:rPr>
              <w:t>」のD</w:t>
            </w:r>
            <w:r>
              <w:rPr>
                <w:rFonts w:ascii="ＭＳ 明朝" w:hAnsi="ＭＳ 明朝"/>
              </w:rPr>
              <w:t>escription</w:t>
            </w:r>
            <w:r>
              <w:rPr>
                <w:rFonts w:ascii="ＭＳ 明朝" w:hAnsi="ＭＳ 明朝" w:hint="eastAsia"/>
              </w:rPr>
              <w:t>に未設定の場合</w:t>
            </w:r>
            <w:r w:rsidR="000274BC">
              <w:rPr>
                <w:rFonts w:ascii="ＭＳ 明朝" w:hAnsi="ＭＳ 明朝" w:hint="eastAsia"/>
              </w:rPr>
              <w:t>についての</w:t>
            </w:r>
            <w:r>
              <w:rPr>
                <w:rFonts w:ascii="ＭＳ 明朝" w:hAnsi="ＭＳ 明朝" w:hint="eastAsia"/>
              </w:rPr>
              <w:t>記載を追記</w:t>
            </w:r>
          </w:p>
          <w:p w14:paraId="5E138A92" w14:textId="1EF70F0D" w:rsidR="008655B0" w:rsidRDefault="008655B0" w:rsidP="00835AE9">
            <w:pPr>
              <w:jc w:val="left"/>
              <w:rPr>
                <w:rFonts w:ascii="ＭＳ 明朝" w:hAnsi="ＭＳ 明朝"/>
              </w:rPr>
            </w:pPr>
            <w:r>
              <w:rPr>
                <w:rFonts w:ascii="ＭＳ 明朝" w:hAnsi="ＭＳ 明朝" w:hint="eastAsia"/>
              </w:rPr>
              <w:t>・</w:t>
            </w:r>
            <w:r w:rsidRPr="008444A7">
              <w:rPr>
                <w:rFonts w:ascii="ＭＳ 明朝" w:hAnsi="ＭＳ 明朝" w:hint="eastAsia"/>
              </w:rPr>
              <w:t>【別紙１】登記・供託オンライン申請システムAP</w:t>
            </w:r>
            <w:r w:rsidR="00D7735C">
              <w:rPr>
                <w:rFonts w:ascii="ＭＳ 明朝" w:hAnsi="ＭＳ 明朝"/>
              </w:rPr>
              <w:t>I</w:t>
            </w:r>
            <w:r>
              <w:rPr>
                <w:rFonts w:ascii="ＭＳ 明朝" w:hAnsi="ＭＳ 明朝" w:hint="eastAsia"/>
              </w:rPr>
              <w:t>の「</w:t>
            </w:r>
            <w:proofErr w:type="spellStart"/>
            <w:r>
              <w:rPr>
                <w:rFonts w:ascii="ＭＳ 明朝" w:hAnsi="ＭＳ 明朝" w:hint="eastAsia"/>
              </w:rPr>
              <w:t>SubmitTandokuRequest</w:t>
            </w:r>
            <w:proofErr w:type="spellEnd"/>
            <w:r>
              <w:rPr>
                <w:rFonts w:ascii="ＭＳ 明朝" w:hAnsi="ＭＳ 明朝" w:hint="eastAsia"/>
              </w:rPr>
              <w:t>」の「</w:t>
            </w:r>
            <w:proofErr w:type="spellStart"/>
            <w:r>
              <w:rPr>
                <w:rFonts w:ascii="ＭＳ 明朝" w:hAnsi="ＭＳ 明朝" w:hint="eastAsia"/>
              </w:rPr>
              <w:t>t</w:t>
            </w:r>
            <w:r>
              <w:rPr>
                <w:rFonts w:ascii="ＭＳ 明朝" w:hAnsi="ＭＳ 明朝"/>
              </w:rPr>
              <w:t>okishoCode</w:t>
            </w:r>
            <w:proofErr w:type="spellEnd"/>
            <w:r>
              <w:rPr>
                <w:rFonts w:ascii="ＭＳ 明朝" w:hAnsi="ＭＳ 明朝" w:hint="eastAsia"/>
              </w:rPr>
              <w:t>」のD</w:t>
            </w:r>
            <w:r>
              <w:rPr>
                <w:rFonts w:ascii="ＭＳ 明朝" w:hAnsi="ＭＳ 明朝"/>
              </w:rPr>
              <w:t>escription</w:t>
            </w:r>
            <w:r>
              <w:rPr>
                <w:rFonts w:ascii="ＭＳ 明朝" w:hAnsi="ＭＳ 明朝" w:hint="eastAsia"/>
              </w:rPr>
              <w:t>に</w:t>
            </w:r>
            <w:r w:rsidR="000274BC">
              <w:rPr>
                <w:rFonts w:ascii="ＭＳ 明朝" w:hAnsi="ＭＳ 明朝" w:hint="eastAsia"/>
              </w:rPr>
              <w:t>変数名及び値の設定をしない手続について</w:t>
            </w:r>
            <w:r>
              <w:rPr>
                <w:rFonts w:ascii="ＭＳ 明朝" w:hAnsi="ＭＳ 明朝" w:hint="eastAsia"/>
              </w:rPr>
              <w:t>の記載を追記</w:t>
            </w:r>
          </w:p>
          <w:p w14:paraId="2469F1C9" w14:textId="07091CB9" w:rsidR="000274BC" w:rsidRDefault="000274BC" w:rsidP="00835AE9">
            <w:pPr>
              <w:jc w:val="left"/>
              <w:rPr>
                <w:rFonts w:ascii="ＭＳ 明朝" w:hAnsi="ＭＳ 明朝"/>
              </w:rPr>
            </w:pPr>
            <w:r>
              <w:rPr>
                <w:rFonts w:ascii="ＭＳ 明朝" w:hAnsi="ＭＳ 明朝" w:hint="eastAsia"/>
              </w:rPr>
              <w:t>・</w:t>
            </w:r>
            <w:r w:rsidRPr="008444A7">
              <w:rPr>
                <w:rFonts w:ascii="ＭＳ 明朝" w:hAnsi="ＭＳ 明朝" w:hint="eastAsia"/>
              </w:rPr>
              <w:t>【別紙１】登記・供託オンライン申請システムAP</w:t>
            </w:r>
            <w:r w:rsidR="00D7735C">
              <w:rPr>
                <w:rFonts w:ascii="ＭＳ 明朝" w:hAnsi="ＭＳ 明朝"/>
              </w:rPr>
              <w:t>I</w:t>
            </w:r>
            <w:r>
              <w:rPr>
                <w:rFonts w:ascii="ＭＳ 明朝" w:hAnsi="ＭＳ 明朝" w:hint="eastAsia"/>
              </w:rPr>
              <w:t>の「</w:t>
            </w:r>
            <w:proofErr w:type="spellStart"/>
            <w:r>
              <w:rPr>
                <w:rFonts w:ascii="ＭＳ 明朝" w:hAnsi="ＭＳ 明朝" w:hint="eastAsia"/>
              </w:rPr>
              <w:t>SubmitDoujiRequest</w:t>
            </w:r>
            <w:proofErr w:type="spellEnd"/>
            <w:r>
              <w:rPr>
                <w:rFonts w:ascii="ＭＳ 明朝" w:hAnsi="ＭＳ 明朝" w:hint="eastAsia"/>
              </w:rPr>
              <w:t>」の「</w:t>
            </w:r>
            <w:proofErr w:type="spellStart"/>
            <w:r>
              <w:rPr>
                <w:rFonts w:ascii="ＭＳ 明朝" w:hAnsi="ＭＳ 明朝" w:hint="eastAsia"/>
              </w:rPr>
              <w:t>t</w:t>
            </w:r>
            <w:r>
              <w:rPr>
                <w:rFonts w:ascii="ＭＳ 明朝" w:hAnsi="ＭＳ 明朝"/>
              </w:rPr>
              <w:t>okishoCode</w:t>
            </w:r>
            <w:proofErr w:type="spellEnd"/>
            <w:r>
              <w:rPr>
                <w:rFonts w:ascii="ＭＳ 明朝" w:hAnsi="ＭＳ 明朝" w:hint="eastAsia"/>
              </w:rPr>
              <w:t>」のD</w:t>
            </w:r>
            <w:r>
              <w:rPr>
                <w:rFonts w:ascii="ＭＳ 明朝" w:hAnsi="ＭＳ 明朝"/>
              </w:rPr>
              <w:t>escription</w:t>
            </w:r>
            <w:r>
              <w:rPr>
                <w:rFonts w:ascii="ＭＳ 明朝" w:hAnsi="ＭＳ 明朝" w:hint="eastAsia"/>
              </w:rPr>
              <w:t>に変数名及び値の設定をしない手続についての記載を追記</w:t>
            </w:r>
          </w:p>
          <w:p w14:paraId="22F638E2" w14:textId="039FA520" w:rsidR="000274BC" w:rsidRDefault="000274BC" w:rsidP="00835AE9">
            <w:pPr>
              <w:jc w:val="left"/>
              <w:rPr>
                <w:rFonts w:ascii="ＭＳ 明朝" w:hAnsi="ＭＳ 明朝"/>
              </w:rPr>
            </w:pPr>
            <w:r>
              <w:rPr>
                <w:rFonts w:ascii="ＭＳ 明朝" w:hAnsi="ＭＳ 明朝" w:hint="eastAsia"/>
              </w:rPr>
              <w:t>・</w:t>
            </w:r>
            <w:r w:rsidRPr="008444A7">
              <w:rPr>
                <w:rFonts w:ascii="ＭＳ 明朝" w:hAnsi="ＭＳ 明朝" w:hint="eastAsia"/>
              </w:rPr>
              <w:t>【別紙１】登記・供託オンライン申請システムAP</w:t>
            </w:r>
            <w:r w:rsidR="00D7735C">
              <w:rPr>
                <w:rFonts w:ascii="ＭＳ 明朝" w:hAnsi="ＭＳ 明朝"/>
              </w:rPr>
              <w:t>I</w:t>
            </w:r>
            <w:r>
              <w:rPr>
                <w:rFonts w:ascii="ＭＳ 明朝" w:hAnsi="ＭＳ 明朝" w:hint="eastAsia"/>
              </w:rPr>
              <w:t>の「</w:t>
            </w:r>
            <w:proofErr w:type="spellStart"/>
            <w:r w:rsidRPr="000274BC">
              <w:rPr>
                <w:rFonts w:ascii="ＭＳ 明朝" w:hAnsi="ＭＳ 明朝"/>
              </w:rPr>
              <w:t>EncryptNofuJohoResponse</w:t>
            </w:r>
            <w:proofErr w:type="spellEnd"/>
            <w:r>
              <w:rPr>
                <w:rFonts w:ascii="ＭＳ 明朝" w:hAnsi="ＭＳ 明朝" w:hint="eastAsia"/>
              </w:rPr>
              <w:t>」の「</w:t>
            </w:r>
            <w:proofErr w:type="spellStart"/>
            <w:r w:rsidR="00C80C03" w:rsidRPr="00C80C03">
              <w:rPr>
                <w:rFonts w:ascii="ＭＳ 明朝" w:hAnsi="ＭＳ 明朝"/>
              </w:rPr>
              <w:t>encryptedNofuJoho</w:t>
            </w:r>
            <w:proofErr w:type="spellEnd"/>
            <w:r>
              <w:rPr>
                <w:rFonts w:ascii="ＭＳ 明朝" w:hAnsi="ＭＳ 明朝" w:hint="eastAsia"/>
              </w:rPr>
              <w:t>」のD</w:t>
            </w:r>
            <w:r>
              <w:rPr>
                <w:rFonts w:ascii="ＭＳ 明朝" w:hAnsi="ＭＳ 明朝"/>
              </w:rPr>
              <w:t>escription</w:t>
            </w:r>
            <w:r>
              <w:rPr>
                <w:rFonts w:ascii="ＭＳ 明朝" w:hAnsi="ＭＳ 明朝" w:hint="eastAsia"/>
              </w:rPr>
              <w:t>に</w:t>
            </w:r>
            <w:r w:rsidR="00C80C03" w:rsidRPr="00C80C03">
              <w:rPr>
                <w:rFonts w:ascii="ＭＳ 明朝" w:hAnsi="ＭＳ 明朝" w:hint="eastAsia"/>
              </w:rPr>
              <w:t>暗号化</w:t>
            </w:r>
            <w:r w:rsidR="00C80C03" w:rsidRPr="00C80C03">
              <w:rPr>
                <w:rFonts w:ascii="ＭＳ 明朝" w:hAnsi="ＭＳ 明朝" w:hint="eastAsia"/>
              </w:rPr>
              <w:lastRenderedPageBreak/>
              <w:t>された納付情報は返却しない</w:t>
            </w:r>
            <w:r w:rsidR="00C80C03">
              <w:rPr>
                <w:rFonts w:ascii="ＭＳ 明朝" w:hAnsi="ＭＳ 明朝" w:hint="eastAsia"/>
              </w:rPr>
              <w:t>条件</w:t>
            </w:r>
            <w:r>
              <w:rPr>
                <w:rFonts w:ascii="ＭＳ 明朝" w:hAnsi="ＭＳ 明朝" w:hint="eastAsia"/>
              </w:rPr>
              <w:t>についての記載を追記</w:t>
            </w:r>
          </w:p>
          <w:p w14:paraId="2EAA41CC" w14:textId="1E8E6DC8" w:rsidR="000274BC" w:rsidRPr="00C80C03" w:rsidRDefault="00C80C03" w:rsidP="00835AE9">
            <w:pPr>
              <w:jc w:val="left"/>
              <w:rPr>
                <w:rFonts w:ascii="ＭＳ 明朝" w:hAnsi="ＭＳ 明朝"/>
              </w:rPr>
            </w:pPr>
            <w:r>
              <w:rPr>
                <w:rFonts w:ascii="ＭＳ 明朝" w:hAnsi="ＭＳ 明朝" w:hint="eastAsia"/>
              </w:rPr>
              <w:t>・</w:t>
            </w:r>
            <w:r w:rsidRPr="008444A7">
              <w:rPr>
                <w:rFonts w:ascii="ＭＳ 明朝" w:hAnsi="ＭＳ 明朝" w:hint="eastAsia"/>
              </w:rPr>
              <w:t>【別紙１】登記・供託オンライン申請システムAP</w:t>
            </w:r>
            <w:r w:rsidR="00D7735C">
              <w:rPr>
                <w:rFonts w:ascii="ＭＳ 明朝" w:hAnsi="ＭＳ 明朝"/>
              </w:rPr>
              <w:t>I</w:t>
            </w:r>
            <w:r>
              <w:rPr>
                <w:rFonts w:ascii="ＭＳ 明朝" w:hAnsi="ＭＳ 明朝" w:hint="eastAsia"/>
              </w:rPr>
              <w:t>の「</w:t>
            </w:r>
            <w:proofErr w:type="spellStart"/>
            <w:r w:rsidRPr="000274BC">
              <w:rPr>
                <w:rFonts w:ascii="ＭＳ 明朝" w:hAnsi="ＭＳ 明朝"/>
              </w:rPr>
              <w:t>EncryptNofuJohoResponse</w:t>
            </w:r>
            <w:proofErr w:type="spellEnd"/>
            <w:r>
              <w:rPr>
                <w:rFonts w:ascii="ＭＳ 明朝" w:hAnsi="ＭＳ 明朝" w:hint="eastAsia"/>
              </w:rPr>
              <w:t>」の「</w:t>
            </w:r>
            <w:proofErr w:type="spellStart"/>
            <w:r w:rsidRPr="00C80C03">
              <w:rPr>
                <w:rFonts w:ascii="ＭＳ 明朝" w:hAnsi="ＭＳ 明朝"/>
              </w:rPr>
              <w:t>nofuNichiji</w:t>
            </w:r>
            <w:proofErr w:type="spellEnd"/>
            <w:r>
              <w:rPr>
                <w:rFonts w:ascii="ＭＳ 明朝" w:hAnsi="ＭＳ 明朝" w:hint="eastAsia"/>
              </w:rPr>
              <w:t>」のD</w:t>
            </w:r>
            <w:r>
              <w:rPr>
                <w:rFonts w:ascii="ＭＳ 明朝" w:hAnsi="ＭＳ 明朝"/>
              </w:rPr>
              <w:t>escription</w:t>
            </w:r>
            <w:r>
              <w:rPr>
                <w:rFonts w:ascii="ＭＳ 明朝" w:hAnsi="ＭＳ 明朝" w:hint="eastAsia"/>
              </w:rPr>
              <w:t>に</w:t>
            </w:r>
            <w:r w:rsidRPr="00C80C03">
              <w:rPr>
                <w:rFonts w:ascii="ＭＳ 明朝" w:hAnsi="ＭＳ 明朝" w:hint="eastAsia"/>
              </w:rPr>
              <w:t>納付</w:t>
            </w:r>
            <w:r>
              <w:rPr>
                <w:rFonts w:ascii="ＭＳ 明朝" w:hAnsi="ＭＳ 明朝" w:hint="eastAsia"/>
              </w:rPr>
              <w:t>日付を</w:t>
            </w:r>
            <w:r w:rsidRPr="00C80C03">
              <w:rPr>
                <w:rFonts w:ascii="ＭＳ 明朝" w:hAnsi="ＭＳ 明朝" w:hint="eastAsia"/>
              </w:rPr>
              <w:t>返却しない</w:t>
            </w:r>
            <w:r>
              <w:rPr>
                <w:rFonts w:ascii="ＭＳ 明朝" w:hAnsi="ＭＳ 明朝" w:hint="eastAsia"/>
              </w:rPr>
              <w:t>条件についての記載を追記</w:t>
            </w:r>
          </w:p>
        </w:tc>
      </w:tr>
      <w:tr w:rsidR="007A445B" w:rsidRPr="008444A7" w14:paraId="1B3FD4C9" w14:textId="77777777" w:rsidTr="00B8534D">
        <w:tc>
          <w:tcPr>
            <w:tcW w:w="1315" w:type="dxa"/>
            <w:tcBorders>
              <w:top w:val="single" w:sz="4" w:space="0" w:color="auto"/>
              <w:left w:val="single" w:sz="8" w:space="0" w:color="000000"/>
              <w:bottom w:val="single" w:sz="4" w:space="0" w:color="auto"/>
            </w:tcBorders>
            <w:shd w:val="clear" w:color="auto" w:fill="auto"/>
          </w:tcPr>
          <w:p w14:paraId="0123AA67" w14:textId="22B5FF26" w:rsidR="007A445B" w:rsidRDefault="007A445B" w:rsidP="00835D3F">
            <w:pPr>
              <w:rPr>
                <w:rFonts w:ascii="ＭＳ 明朝" w:hAnsi="ＭＳ 明朝"/>
              </w:rPr>
            </w:pPr>
            <w:r>
              <w:rPr>
                <w:rFonts w:ascii="ＭＳ 明朝" w:hAnsi="ＭＳ 明朝" w:hint="eastAsia"/>
              </w:rPr>
              <w:lastRenderedPageBreak/>
              <w:t>1</w:t>
            </w:r>
            <w:r>
              <w:rPr>
                <w:rFonts w:ascii="ＭＳ 明朝" w:hAnsi="ＭＳ 明朝"/>
              </w:rPr>
              <w:t>.2</w:t>
            </w:r>
          </w:p>
        </w:tc>
        <w:tc>
          <w:tcPr>
            <w:tcW w:w="1392" w:type="dxa"/>
            <w:tcBorders>
              <w:top w:val="single" w:sz="4" w:space="0" w:color="auto"/>
              <w:bottom w:val="single" w:sz="4" w:space="0" w:color="auto"/>
            </w:tcBorders>
            <w:shd w:val="clear" w:color="auto" w:fill="auto"/>
          </w:tcPr>
          <w:p w14:paraId="504CD1DC" w14:textId="22B01A88" w:rsidR="007A445B" w:rsidRDefault="007A445B" w:rsidP="00835D3F">
            <w:pPr>
              <w:rPr>
                <w:rFonts w:ascii="ＭＳ 明朝" w:hAnsi="ＭＳ 明朝"/>
              </w:rPr>
            </w:pPr>
            <w:r>
              <w:rPr>
                <w:rFonts w:ascii="ＭＳ 明朝" w:hAnsi="ＭＳ 明朝" w:hint="eastAsia"/>
              </w:rPr>
              <w:t>2021/</w:t>
            </w:r>
            <w:r>
              <w:rPr>
                <w:rFonts w:ascii="ＭＳ 明朝" w:hAnsi="ＭＳ 明朝"/>
              </w:rPr>
              <w:t>04/30</w:t>
            </w:r>
          </w:p>
        </w:tc>
        <w:tc>
          <w:tcPr>
            <w:tcW w:w="1638" w:type="dxa"/>
            <w:tcBorders>
              <w:top w:val="single" w:sz="4" w:space="0" w:color="auto"/>
              <w:bottom w:val="single" w:sz="4" w:space="0" w:color="auto"/>
            </w:tcBorders>
            <w:shd w:val="clear" w:color="auto" w:fill="auto"/>
          </w:tcPr>
          <w:p w14:paraId="2E1BD7B7" w14:textId="37C55332" w:rsidR="007A445B" w:rsidRPr="00EC4F7E" w:rsidRDefault="007A445B" w:rsidP="00835D3F">
            <w:pPr>
              <w:rPr>
                <w:rFonts w:ascii="ＭＳ 明朝" w:hAnsi="ＭＳ 明朝"/>
              </w:rPr>
            </w:pPr>
            <w:r>
              <w:rPr>
                <w:rFonts w:ascii="ＭＳ 明朝" w:hAnsi="ＭＳ 明朝" w:hint="eastAsia"/>
              </w:rPr>
              <w:t>法務省</w:t>
            </w:r>
          </w:p>
        </w:tc>
        <w:tc>
          <w:tcPr>
            <w:tcW w:w="4829" w:type="dxa"/>
            <w:tcBorders>
              <w:top w:val="single" w:sz="4" w:space="0" w:color="auto"/>
              <w:bottom w:val="single" w:sz="4" w:space="0" w:color="auto"/>
            </w:tcBorders>
            <w:shd w:val="clear" w:color="auto" w:fill="auto"/>
          </w:tcPr>
          <w:p w14:paraId="7D2F50E8" w14:textId="78F60A1B" w:rsidR="007A445B" w:rsidRPr="00F36815" w:rsidRDefault="007A445B" w:rsidP="00835AE9">
            <w:pPr>
              <w:jc w:val="left"/>
              <w:rPr>
                <w:rFonts w:ascii="ＭＳ 明朝" w:hAnsi="ＭＳ 明朝"/>
              </w:rPr>
            </w:pPr>
            <w:r>
              <w:rPr>
                <w:rFonts w:ascii="ＭＳ 明朝" w:hAnsi="ＭＳ 明朝" w:hint="eastAsia"/>
              </w:rPr>
              <w:t>「</w:t>
            </w:r>
            <w:r w:rsidRPr="00893BFA">
              <w:rPr>
                <w:rFonts w:ascii="ＭＳ 明朝" w:hAnsi="ＭＳ 明朝" w:hint="eastAsia"/>
              </w:rPr>
              <w:t>【別紙１】登記・供託オンライン申請システムAPI</w:t>
            </w:r>
            <w:r>
              <w:rPr>
                <w:rFonts w:ascii="ＭＳ 明朝" w:hAnsi="ＭＳ 明朝" w:hint="eastAsia"/>
              </w:rPr>
              <w:t>」において</w:t>
            </w:r>
            <w:r w:rsidR="0035342A">
              <w:rPr>
                <w:rFonts w:ascii="ＭＳ 明朝" w:hAnsi="ＭＳ 明朝" w:hint="eastAsia"/>
              </w:rPr>
              <w:t>、</w:t>
            </w:r>
            <w:r w:rsidRPr="00893BFA">
              <w:rPr>
                <w:rFonts w:ascii="ＭＳ 明朝" w:hAnsi="ＭＳ 明朝" w:hint="eastAsia"/>
              </w:rPr>
              <w:t>調査士報告方式に係る様式の場合</w:t>
            </w:r>
            <w:r w:rsidR="0035342A">
              <w:rPr>
                <w:rFonts w:ascii="ＭＳ 明朝" w:hAnsi="ＭＳ 明朝" w:hint="eastAsia"/>
              </w:rPr>
              <w:t>、</w:t>
            </w:r>
            <w:r w:rsidRPr="00893BFA">
              <w:rPr>
                <w:rFonts w:ascii="ＭＳ 明朝" w:hAnsi="ＭＳ 明朝" w:hint="eastAsia"/>
              </w:rPr>
              <w:t>納付情報取得レスポンス</w:t>
            </w:r>
            <w:r>
              <w:rPr>
                <w:rFonts w:ascii="ＭＳ 明朝" w:hAnsi="ＭＳ 明朝" w:hint="eastAsia"/>
              </w:rPr>
              <w:t>の</w:t>
            </w:r>
            <w:r w:rsidRPr="00893BFA">
              <w:rPr>
                <w:rFonts w:ascii="ＭＳ 明朝" w:hAnsi="ＭＳ 明朝" w:hint="eastAsia"/>
              </w:rPr>
              <w:t>納付期間最終年月日はnullを返却する旨を追記。</w:t>
            </w:r>
          </w:p>
        </w:tc>
      </w:tr>
      <w:tr w:rsidR="00F868DC" w:rsidRPr="008444A7" w14:paraId="392899D9" w14:textId="77777777" w:rsidTr="00D94F08">
        <w:tc>
          <w:tcPr>
            <w:tcW w:w="1315" w:type="dxa"/>
            <w:vMerge w:val="restart"/>
            <w:tcBorders>
              <w:top w:val="single" w:sz="4" w:space="0" w:color="auto"/>
              <w:left w:val="single" w:sz="8" w:space="0" w:color="000000"/>
            </w:tcBorders>
            <w:shd w:val="clear" w:color="auto" w:fill="auto"/>
          </w:tcPr>
          <w:p w14:paraId="4962B8C5" w14:textId="5B5A7A57" w:rsidR="00F868DC" w:rsidRDefault="00F868DC" w:rsidP="00835D3F">
            <w:pPr>
              <w:rPr>
                <w:rFonts w:ascii="ＭＳ 明朝" w:hAnsi="ＭＳ 明朝"/>
              </w:rPr>
            </w:pPr>
            <w:r>
              <w:rPr>
                <w:rFonts w:ascii="ＭＳ 明朝" w:hAnsi="ＭＳ 明朝" w:hint="eastAsia"/>
              </w:rPr>
              <w:t>1.3</w:t>
            </w:r>
          </w:p>
        </w:tc>
        <w:tc>
          <w:tcPr>
            <w:tcW w:w="1392" w:type="dxa"/>
            <w:tcBorders>
              <w:top w:val="single" w:sz="4" w:space="0" w:color="auto"/>
              <w:bottom w:val="single" w:sz="4" w:space="0" w:color="auto"/>
            </w:tcBorders>
            <w:shd w:val="clear" w:color="auto" w:fill="auto"/>
          </w:tcPr>
          <w:p w14:paraId="6B5740C5" w14:textId="103F6915" w:rsidR="00F868DC" w:rsidRDefault="00F868DC" w:rsidP="00835D3F">
            <w:pPr>
              <w:rPr>
                <w:rFonts w:ascii="ＭＳ 明朝" w:hAnsi="ＭＳ 明朝"/>
              </w:rPr>
            </w:pPr>
            <w:r>
              <w:rPr>
                <w:rFonts w:ascii="ＭＳ 明朝" w:hAnsi="ＭＳ 明朝" w:hint="eastAsia"/>
              </w:rPr>
              <w:t>2021/0</w:t>
            </w:r>
            <w:r>
              <w:rPr>
                <w:rFonts w:ascii="ＭＳ 明朝" w:hAnsi="ＭＳ 明朝"/>
              </w:rPr>
              <w:t>7</w:t>
            </w:r>
            <w:r>
              <w:rPr>
                <w:rFonts w:ascii="ＭＳ 明朝" w:hAnsi="ＭＳ 明朝" w:hint="eastAsia"/>
              </w:rPr>
              <w:t>/</w:t>
            </w:r>
            <w:r>
              <w:rPr>
                <w:rFonts w:ascii="ＭＳ 明朝" w:hAnsi="ＭＳ 明朝"/>
              </w:rPr>
              <w:t>30</w:t>
            </w:r>
          </w:p>
        </w:tc>
        <w:tc>
          <w:tcPr>
            <w:tcW w:w="1638" w:type="dxa"/>
            <w:tcBorders>
              <w:top w:val="single" w:sz="4" w:space="0" w:color="auto"/>
              <w:bottom w:val="single" w:sz="4" w:space="0" w:color="auto"/>
            </w:tcBorders>
            <w:shd w:val="clear" w:color="auto" w:fill="auto"/>
          </w:tcPr>
          <w:p w14:paraId="0D5CB24A" w14:textId="4D28FF34" w:rsidR="00F868DC" w:rsidRDefault="00F868DC" w:rsidP="00835D3F">
            <w:pPr>
              <w:rPr>
                <w:rFonts w:ascii="ＭＳ 明朝" w:hAnsi="ＭＳ 明朝"/>
              </w:rPr>
            </w:pPr>
            <w:r>
              <w:rPr>
                <w:rFonts w:ascii="ＭＳ 明朝" w:hAnsi="ＭＳ 明朝" w:hint="eastAsia"/>
              </w:rPr>
              <w:t>法務省</w:t>
            </w:r>
          </w:p>
        </w:tc>
        <w:tc>
          <w:tcPr>
            <w:tcW w:w="4829" w:type="dxa"/>
            <w:tcBorders>
              <w:top w:val="single" w:sz="4" w:space="0" w:color="auto"/>
              <w:bottom w:val="single" w:sz="4" w:space="0" w:color="auto"/>
            </w:tcBorders>
            <w:shd w:val="clear" w:color="auto" w:fill="auto"/>
          </w:tcPr>
          <w:p w14:paraId="72222C4E" w14:textId="77777777" w:rsidR="00F868DC" w:rsidRPr="00CE2D36" w:rsidRDefault="00F868DC" w:rsidP="00B8534D">
            <w:pPr>
              <w:jc w:val="left"/>
              <w:rPr>
                <w:rFonts w:ascii="ＭＳ 明朝" w:hAnsi="ＭＳ 明朝"/>
              </w:rPr>
            </w:pPr>
            <w:r>
              <w:rPr>
                <w:rFonts w:ascii="ＭＳ 明朝" w:hAnsi="ＭＳ 明朝" w:hint="eastAsia"/>
              </w:rPr>
              <w:t>・「【別紙１】登記・供託オンライン申請システムAPI」の1.12「手続終了」のDescriptionに、シリアル番号通知のお知らせを受領した場合は本処理の実行が必要な旨を追記。</w:t>
            </w:r>
          </w:p>
          <w:p w14:paraId="383089F0" w14:textId="5DFDE348" w:rsidR="00F868DC" w:rsidRPr="00EF30BD" w:rsidRDefault="00F868DC" w:rsidP="00494E09">
            <w:pPr>
              <w:jc w:val="left"/>
              <w:rPr>
                <w:rFonts w:ascii="ＭＳ 明朝" w:hAnsi="ＭＳ 明朝"/>
              </w:rPr>
            </w:pPr>
            <w:r>
              <w:rPr>
                <w:rFonts w:ascii="ＭＳ 明朝" w:hAnsi="ＭＳ 明朝" w:hint="eastAsia"/>
              </w:rPr>
              <w:t>・「</w:t>
            </w:r>
            <w:r w:rsidRPr="00893BFA">
              <w:rPr>
                <w:rFonts w:ascii="ＭＳ 明朝" w:hAnsi="ＭＳ 明朝" w:hint="eastAsia"/>
              </w:rPr>
              <w:t>【別紙１】登記・供託オンライン申請システムAPI</w:t>
            </w:r>
            <w:r>
              <w:rPr>
                <w:rFonts w:ascii="ＭＳ 明朝" w:hAnsi="ＭＳ 明朝" w:hint="eastAsia"/>
              </w:rPr>
              <w:t>」の「</w:t>
            </w:r>
            <w:proofErr w:type="spellStart"/>
            <w:r w:rsidRPr="00765FEF">
              <w:rPr>
                <w:rFonts w:ascii="ＭＳ 明朝" w:hAnsi="ＭＳ 明朝"/>
              </w:rPr>
              <w:t>OshiraseResponse</w:t>
            </w:r>
            <w:proofErr w:type="spellEnd"/>
            <w:r>
              <w:rPr>
                <w:rFonts w:ascii="ＭＳ 明朝" w:hAnsi="ＭＳ 明朝" w:hint="eastAsia"/>
              </w:rPr>
              <w:t>」にシリアル番号通知のお知らせを追記</w:t>
            </w:r>
            <w:r w:rsidRPr="00893BFA">
              <w:rPr>
                <w:rFonts w:ascii="ＭＳ 明朝" w:hAnsi="ＭＳ 明朝" w:hint="eastAsia"/>
              </w:rPr>
              <w:t>。</w:t>
            </w:r>
          </w:p>
        </w:tc>
      </w:tr>
      <w:tr w:rsidR="00F868DC" w:rsidRPr="008444A7" w14:paraId="1A68D4EA" w14:textId="77777777" w:rsidTr="003E1141">
        <w:tc>
          <w:tcPr>
            <w:tcW w:w="1315" w:type="dxa"/>
            <w:vMerge/>
            <w:tcBorders>
              <w:left w:val="single" w:sz="8" w:space="0" w:color="000000"/>
            </w:tcBorders>
            <w:shd w:val="clear" w:color="auto" w:fill="auto"/>
          </w:tcPr>
          <w:p w14:paraId="4E254D78" w14:textId="77777777" w:rsidR="00F868DC" w:rsidRDefault="00F868DC" w:rsidP="00835D3F">
            <w:pPr>
              <w:rPr>
                <w:rFonts w:ascii="ＭＳ 明朝" w:hAnsi="ＭＳ 明朝"/>
              </w:rPr>
            </w:pPr>
          </w:p>
        </w:tc>
        <w:tc>
          <w:tcPr>
            <w:tcW w:w="1392" w:type="dxa"/>
            <w:tcBorders>
              <w:top w:val="single" w:sz="4" w:space="0" w:color="auto"/>
              <w:bottom w:val="single" w:sz="4" w:space="0" w:color="auto"/>
            </w:tcBorders>
            <w:shd w:val="clear" w:color="auto" w:fill="auto"/>
          </w:tcPr>
          <w:p w14:paraId="0819D7BA" w14:textId="7C2D56ED" w:rsidR="00F868DC" w:rsidRDefault="00F868DC" w:rsidP="00835D3F">
            <w:pPr>
              <w:rPr>
                <w:rFonts w:ascii="ＭＳ 明朝" w:hAnsi="ＭＳ 明朝"/>
              </w:rPr>
            </w:pPr>
            <w:r>
              <w:rPr>
                <w:rFonts w:ascii="ＭＳ 明朝" w:hAnsi="ＭＳ 明朝" w:hint="eastAsia"/>
              </w:rPr>
              <w:t>2021/10/29</w:t>
            </w:r>
          </w:p>
        </w:tc>
        <w:tc>
          <w:tcPr>
            <w:tcW w:w="1638" w:type="dxa"/>
            <w:tcBorders>
              <w:top w:val="single" w:sz="4" w:space="0" w:color="auto"/>
              <w:bottom w:val="single" w:sz="4" w:space="0" w:color="auto"/>
            </w:tcBorders>
            <w:shd w:val="clear" w:color="auto" w:fill="auto"/>
          </w:tcPr>
          <w:p w14:paraId="6275B9F5" w14:textId="62463389" w:rsidR="00F868DC" w:rsidRDefault="00F868DC" w:rsidP="00835D3F">
            <w:pPr>
              <w:rPr>
                <w:rFonts w:ascii="ＭＳ 明朝" w:hAnsi="ＭＳ 明朝"/>
              </w:rPr>
            </w:pPr>
            <w:r>
              <w:rPr>
                <w:rFonts w:ascii="ＭＳ 明朝" w:hAnsi="ＭＳ 明朝" w:hint="eastAsia"/>
              </w:rPr>
              <w:t>法務省</w:t>
            </w:r>
          </w:p>
        </w:tc>
        <w:tc>
          <w:tcPr>
            <w:tcW w:w="4829" w:type="dxa"/>
            <w:tcBorders>
              <w:top w:val="single" w:sz="4" w:space="0" w:color="auto"/>
              <w:bottom w:val="single" w:sz="4" w:space="0" w:color="auto"/>
            </w:tcBorders>
            <w:shd w:val="clear" w:color="auto" w:fill="auto"/>
          </w:tcPr>
          <w:p w14:paraId="56A492FE" w14:textId="77777777" w:rsidR="00F868DC" w:rsidRDefault="00F868DC" w:rsidP="00494E09">
            <w:pPr>
              <w:jc w:val="left"/>
              <w:rPr>
                <w:rFonts w:ascii="ＭＳ 明朝" w:hAnsi="ＭＳ 明朝"/>
              </w:rPr>
            </w:pPr>
            <w:r>
              <w:rPr>
                <w:rFonts w:ascii="ＭＳ 明朝" w:hAnsi="ＭＳ 明朝" w:hint="eastAsia"/>
              </w:rPr>
              <w:t>・</w:t>
            </w:r>
            <w:r w:rsidRPr="00F36815">
              <w:rPr>
                <w:rFonts w:ascii="ＭＳ 明朝" w:hAnsi="ＭＳ 明朝" w:hint="eastAsia"/>
              </w:rPr>
              <w:t>「4 利用シーケンス」の処理状況照会時の処理フロー図</w:t>
            </w:r>
            <w:r>
              <w:rPr>
                <w:rFonts w:ascii="ＭＳ 明朝" w:hAnsi="ＭＳ 明朝" w:hint="eastAsia"/>
              </w:rPr>
              <w:t>「公文書取得」</w:t>
            </w:r>
            <w:r w:rsidRPr="00F36815">
              <w:rPr>
                <w:rFonts w:ascii="ＭＳ 明朝" w:hAnsi="ＭＳ 明朝" w:hint="eastAsia"/>
              </w:rPr>
              <w:t>において、</w:t>
            </w:r>
            <w:r w:rsidRPr="00EF30BD">
              <w:rPr>
                <w:rFonts w:ascii="ＭＳ 明朝" w:hAnsi="ＭＳ 明朝" w:hint="eastAsia"/>
              </w:rPr>
              <w:t>申請案件が電子証明書手続</w:t>
            </w:r>
            <w:r>
              <w:rPr>
                <w:rFonts w:ascii="ＭＳ 明朝" w:hAnsi="ＭＳ 明朝" w:hint="eastAsia"/>
              </w:rPr>
              <w:t>の場合は本処理を実行しない旨を追記。</w:t>
            </w:r>
          </w:p>
          <w:p w14:paraId="02A7F577" w14:textId="59EFE76C" w:rsidR="00F868DC" w:rsidRDefault="00F868DC" w:rsidP="00494E09">
            <w:pPr>
              <w:jc w:val="left"/>
              <w:rPr>
                <w:rFonts w:ascii="ＭＳ 明朝" w:hAnsi="ＭＳ 明朝"/>
              </w:rPr>
            </w:pPr>
            <w:r>
              <w:rPr>
                <w:rFonts w:ascii="ＭＳ 明朝" w:hAnsi="ＭＳ 明朝" w:hint="eastAsia"/>
              </w:rPr>
              <w:t>・</w:t>
            </w:r>
            <w:r w:rsidRPr="00F36815">
              <w:rPr>
                <w:rFonts w:ascii="ＭＳ 明朝" w:hAnsi="ＭＳ 明朝" w:hint="eastAsia"/>
              </w:rPr>
              <w:t>「4 利用シーケンス」の処理状況照会時の処理フロー図</w:t>
            </w:r>
            <w:r>
              <w:rPr>
                <w:rFonts w:ascii="ＭＳ 明朝" w:hAnsi="ＭＳ 明朝" w:hint="eastAsia"/>
              </w:rPr>
              <w:t>「公文書受領の通知」において、「</w:t>
            </w:r>
            <w:r w:rsidRPr="00A14D63">
              <w:rPr>
                <w:rFonts w:ascii="ＭＳ 明朝" w:hAnsi="ＭＳ 明朝" w:hint="eastAsia"/>
              </w:rPr>
              <w:t>公文書受領の通知</w:t>
            </w:r>
            <w:r>
              <w:rPr>
                <w:rFonts w:ascii="ＭＳ 明朝" w:hAnsi="ＭＳ 明朝" w:hint="eastAsia"/>
              </w:rPr>
              <w:t>」から「手続終了」に名称を変更。</w:t>
            </w:r>
          </w:p>
          <w:p w14:paraId="638DEE87" w14:textId="7B43DE99" w:rsidR="00F868DC" w:rsidRDefault="00F868DC" w:rsidP="00494E09">
            <w:pPr>
              <w:jc w:val="left"/>
              <w:rPr>
                <w:rFonts w:ascii="ＭＳ 明朝" w:hAnsi="ＭＳ 明朝"/>
              </w:rPr>
            </w:pPr>
            <w:r w:rsidRPr="00367478">
              <w:rPr>
                <w:rFonts w:ascii="ＭＳ 明朝" w:hAnsi="ＭＳ 明朝" w:hint="eastAsia"/>
              </w:rPr>
              <w:t>・【別紙１】登記・供託オンライン申請システムAPIの</w:t>
            </w:r>
            <w:r>
              <w:rPr>
                <w:rFonts w:ascii="ＭＳ 明朝" w:hAnsi="ＭＳ 明朝" w:hint="eastAsia"/>
              </w:rPr>
              <w:t>、</w:t>
            </w:r>
            <w:r w:rsidRPr="00367478">
              <w:rPr>
                <w:rFonts w:ascii="ＭＳ 明朝" w:hAnsi="ＭＳ 明朝" w:hint="eastAsia"/>
              </w:rPr>
              <w:t>APIの各レスポンスのパラメータにおいて必須ではない項目がわかるよう修正。</w:t>
            </w:r>
          </w:p>
          <w:p w14:paraId="115F8785" w14:textId="794486E8" w:rsidR="00F868DC" w:rsidRDefault="00F868DC" w:rsidP="00494E09">
            <w:pPr>
              <w:jc w:val="left"/>
              <w:rPr>
                <w:rFonts w:ascii="ＭＳ 明朝" w:hAnsi="ＭＳ 明朝"/>
              </w:rPr>
            </w:pPr>
            <w:r w:rsidRPr="00367478">
              <w:rPr>
                <w:rFonts w:ascii="ＭＳ 明朝" w:hAnsi="ＭＳ 明朝" w:hint="eastAsia"/>
              </w:rPr>
              <w:t>・【別紙１】登記・供託オンライン申請システムAPIの</w:t>
            </w:r>
            <w:r>
              <w:rPr>
                <w:rFonts w:ascii="ＭＳ 明朝" w:hAnsi="ＭＳ 明朝" w:hint="eastAsia"/>
              </w:rPr>
              <w:t>、</w:t>
            </w:r>
            <w:r w:rsidRPr="00367478">
              <w:rPr>
                <w:rFonts w:ascii="ＭＳ 明朝" w:hAnsi="ＭＳ 明朝" w:hint="eastAsia"/>
              </w:rPr>
              <w:t>連件意思確定APIにおいて</w:t>
            </w:r>
            <w:r>
              <w:rPr>
                <w:rFonts w:ascii="ＭＳ 明朝" w:hAnsi="ＭＳ 明朝" w:hint="eastAsia"/>
              </w:rPr>
              <w:t>、</w:t>
            </w:r>
            <w:r w:rsidRPr="00367478">
              <w:rPr>
                <w:rFonts w:ascii="ＭＳ 明朝" w:hAnsi="ＭＳ 明朝" w:hint="eastAsia"/>
              </w:rPr>
              <w:t>リクエストパラメータに指定する申請番号の説明を修正。</w:t>
            </w:r>
          </w:p>
          <w:p w14:paraId="596BDF78" w14:textId="00808BE2" w:rsidR="00F868DC" w:rsidRPr="00494E09" w:rsidRDefault="00F868DC" w:rsidP="00494E09">
            <w:pPr>
              <w:jc w:val="left"/>
              <w:rPr>
                <w:rFonts w:ascii="ＭＳ 明朝" w:hAnsi="ＭＳ 明朝"/>
              </w:rPr>
            </w:pPr>
            <w:r>
              <w:rPr>
                <w:rFonts w:ascii="ＭＳ 明朝" w:hAnsi="ＭＳ 明朝" w:hint="eastAsia"/>
              </w:rPr>
              <w:t>・「【別紙１】登記・供託オンライン申請システムAPI」の「</w:t>
            </w:r>
            <w:proofErr w:type="spellStart"/>
            <w:r w:rsidRPr="006C33B7">
              <w:rPr>
                <w:rFonts w:ascii="ＭＳ 明朝" w:hAnsi="ＭＳ 明朝"/>
              </w:rPr>
              <w:t>JuryoJohoResponse</w:t>
            </w:r>
            <w:proofErr w:type="spellEnd"/>
            <w:r>
              <w:rPr>
                <w:rFonts w:ascii="ＭＳ 明朝" w:hAnsi="ＭＳ 明朝" w:hint="eastAsia"/>
              </w:rPr>
              <w:t>」に「</w:t>
            </w:r>
            <w:proofErr w:type="spellStart"/>
            <w:r w:rsidRPr="006C33B7">
              <w:rPr>
                <w:rFonts w:ascii="ＭＳ 明朝" w:hAnsi="ＭＳ 明朝"/>
              </w:rPr>
              <w:t>jikenKubun</w:t>
            </w:r>
            <w:proofErr w:type="spellEnd"/>
            <w:r>
              <w:rPr>
                <w:rFonts w:ascii="ＭＳ 明朝" w:hAnsi="ＭＳ 明朝" w:hint="eastAsia"/>
              </w:rPr>
              <w:t>」を追加。</w:t>
            </w:r>
          </w:p>
        </w:tc>
      </w:tr>
      <w:tr w:rsidR="00F868DC" w:rsidRPr="008444A7" w14:paraId="6E824E7D" w14:textId="77777777" w:rsidTr="00A137D4">
        <w:tc>
          <w:tcPr>
            <w:tcW w:w="1315" w:type="dxa"/>
            <w:vMerge/>
            <w:tcBorders>
              <w:left w:val="single" w:sz="8" w:space="0" w:color="000000"/>
            </w:tcBorders>
            <w:shd w:val="clear" w:color="auto" w:fill="auto"/>
          </w:tcPr>
          <w:p w14:paraId="7A41A4F4" w14:textId="77777777" w:rsidR="00F868DC" w:rsidRDefault="00F868DC" w:rsidP="00835D3F">
            <w:pPr>
              <w:rPr>
                <w:rFonts w:ascii="ＭＳ 明朝" w:hAnsi="ＭＳ 明朝"/>
              </w:rPr>
            </w:pPr>
          </w:p>
        </w:tc>
        <w:tc>
          <w:tcPr>
            <w:tcW w:w="1392" w:type="dxa"/>
            <w:tcBorders>
              <w:top w:val="single" w:sz="4" w:space="0" w:color="auto"/>
              <w:bottom w:val="single" w:sz="4" w:space="0" w:color="auto"/>
            </w:tcBorders>
            <w:shd w:val="clear" w:color="auto" w:fill="auto"/>
          </w:tcPr>
          <w:p w14:paraId="43621123" w14:textId="63C8C846" w:rsidR="00F868DC" w:rsidRDefault="00F868DC" w:rsidP="00835D3F">
            <w:pPr>
              <w:rPr>
                <w:rFonts w:ascii="ＭＳ 明朝" w:hAnsi="ＭＳ 明朝"/>
              </w:rPr>
            </w:pPr>
            <w:r>
              <w:rPr>
                <w:rFonts w:ascii="ＭＳ 明朝" w:hAnsi="ＭＳ 明朝" w:hint="eastAsia"/>
              </w:rPr>
              <w:t>2</w:t>
            </w:r>
            <w:r>
              <w:rPr>
                <w:rFonts w:ascii="ＭＳ 明朝" w:hAnsi="ＭＳ 明朝"/>
              </w:rPr>
              <w:t>022/02/25</w:t>
            </w:r>
          </w:p>
        </w:tc>
        <w:tc>
          <w:tcPr>
            <w:tcW w:w="1638" w:type="dxa"/>
            <w:tcBorders>
              <w:top w:val="single" w:sz="4" w:space="0" w:color="auto"/>
              <w:bottom w:val="single" w:sz="4" w:space="0" w:color="auto"/>
            </w:tcBorders>
            <w:shd w:val="clear" w:color="auto" w:fill="auto"/>
          </w:tcPr>
          <w:p w14:paraId="24384628" w14:textId="6F992039" w:rsidR="00F868DC" w:rsidRDefault="00F868DC" w:rsidP="00835D3F">
            <w:pPr>
              <w:rPr>
                <w:rFonts w:ascii="ＭＳ 明朝" w:hAnsi="ＭＳ 明朝"/>
              </w:rPr>
            </w:pPr>
            <w:r>
              <w:rPr>
                <w:rFonts w:ascii="ＭＳ 明朝" w:hAnsi="ＭＳ 明朝" w:hint="eastAsia"/>
              </w:rPr>
              <w:t>法務省</w:t>
            </w:r>
          </w:p>
        </w:tc>
        <w:tc>
          <w:tcPr>
            <w:tcW w:w="4829" w:type="dxa"/>
            <w:tcBorders>
              <w:top w:val="single" w:sz="4" w:space="0" w:color="auto"/>
              <w:bottom w:val="single" w:sz="4" w:space="0" w:color="auto"/>
            </w:tcBorders>
            <w:shd w:val="clear" w:color="auto" w:fill="auto"/>
          </w:tcPr>
          <w:p w14:paraId="1DE8293A" w14:textId="47365177" w:rsidR="00F868DC" w:rsidRDefault="00F868DC" w:rsidP="00494E09">
            <w:pPr>
              <w:jc w:val="left"/>
              <w:rPr>
                <w:rFonts w:ascii="ＭＳ 明朝" w:hAnsi="ＭＳ 明朝"/>
              </w:rPr>
            </w:pPr>
            <w:r w:rsidRPr="00F868DC">
              <w:rPr>
                <w:rFonts w:ascii="ＭＳ 明朝" w:hAnsi="ＭＳ 明朝" w:hint="eastAsia"/>
              </w:rPr>
              <w:t>・</w:t>
            </w:r>
            <w:r w:rsidR="00506AE4" w:rsidRPr="00506AE4">
              <w:rPr>
                <w:rFonts w:ascii="ＭＳ 明朝" w:hAnsi="ＭＳ 明朝" w:hint="eastAsia"/>
              </w:rPr>
              <w:t>仕様の可読性向上のため、</w:t>
            </w:r>
            <w:r w:rsidR="009865BC" w:rsidRPr="009865BC">
              <w:rPr>
                <w:rFonts w:ascii="ＭＳ 明朝" w:hAnsi="ＭＳ 明朝" w:hint="eastAsia"/>
              </w:rPr>
              <w:t>「【別紙１】登記・供託オンライン申請システムAPI」の「</w:t>
            </w:r>
            <w:proofErr w:type="spellStart"/>
            <w:r w:rsidR="009865BC" w:rsidRPr="009865BC">
              <w:rPr>
                <w:rFonts w:ascii="ＭＳ 明朝" w:hAnsi="ＭＳ 明朝" w:hint="eastAsia"/>
              </w:rPr>
              <w:t>RetrieveShoriJokyoResponse</w:t>
            </w:r>
            <w:proofErr w:type="spellEnd"/>
            <w:r w:rsidR="009865BC" w:rsidRPr="009865BC">
              <w:rPr>
                <w:rFonts w:ascii="ＭＳ 明朝" w:hAnsi="ＭＳ 明朝" w:hint="eastAsia"/>
              </w:rPr>
              <w:t>」の</w:t>
            </w:r>
            <w:r w:rsidR="009865BC" w:rsidRPr="009865BC">
              <w:rPr>
                <w:rFonts w:ascii="ＭＳ 明朝" w:hAnsi="ＭＳ 明朝" w:hint="eastAsia"/>
              </w:rPr>
              <w:lastRenderedPageBreak/>
              <w:t>「</w:t>
            </w:r>
            <w:proofErr w:type="spellStart"/>
            <w:r w:rsidR="009865BC" w:rsidRPr="009865BC">
              <w:rPr>
                <w:rFonts w:ascii="ＭＳ 明朝" w:hAnsi="ＭＳ 明朝" w:hint="eastAsia"/>
              </w:rPr>
              <w:t>uketsukeNengappi</w:t>
            </w:r>
            <w:proofErr w:type="spellEnd"/>
            <w:r w:rsidR="009865BC" w:rsidRPr="009865BC">
              <w:rPr>
                <w:rFonts w:ascii="ＭＳ 明朝" w:hAnsi="ＭＳ 明朝" w:hint="eastAsia"/>
              </w:rPr>
              <w:t>」の説明に、取下書の場合は返却されない旨の記載を追加。</w:t>
            </w:r>
          </w:p>
        </w:tc>
      </w:tr>
      <w:tr w:rsidR="000922E7" w:rsidRPr="008444A7" w14:paraId="77C0A9EB" w14:textId="77777777" w:rsidTr="00B710F9">
        <w:tc>
          <w:tcPr>
            <w:tcW w:w="1315" w:type="dxa"/>
            <w:tcBorders>
              <w:left w:val="single" w:sz="8" w:space="0" w:color="000000"/>
            </w:tcBorders>
            <w:shd w:val="clear" w:color="auto" w:fill="auto"/>
          </w:tcPr>
          <w:p w14:paraId="419250AC" w14:textId="6F0BAE18" w:rsidR="000922E7" w:rsidRDefault="000922E7" w:rsidP="00835D3F">
            <w:pPr>
              <w:rPr>
                <w:rFonts w:ascii="ＭＳ 明朝" w:hAnsi="ＭＳ 明朝"/>
              </w:rPr>
            </w:pPr>
            <w:r>
              <w:rPr>
                <w:rFonts w:ascii="ＭＳ 明朝" w:hAnsi="ＭＳ 明朝" w:hint="eastAsia"/>
              </w:rPr>
              <w:lastRenderedPageBreak/>
              <w:t>1.</w:t>
            </w:r>
            <w:r w:rsidR="00FC1C65">
              <w:rPr>
                <w:rFonts w:ascii="ＭＳ 明朝" w:hAnsi="ＭＳ 明朝" w:hint="eastAsia"/>
              </w:rPr>
              <w:t>4</w:t>
            </w:r>
          </w:p>
        </w:tc>
        <w:tc>
          <w:tcPr>
            <w:tcW w:w="1392" w:type="dxa"/>
            <w:tcBorders>
              <w:top w:val="single" w:sz="4" w:space="0" w:color="auto"/>
              <w:bottom w:val="single" w:sz="4" w:space="0" w:color="auto"/>
            </w:tcBorders>
            <w:shd w:val="clear" w:color="auto" w:fill="auto"/>
          </w:tcPr>
          <w:p w14:paraId="252DA11C" w14:textId="1BF339AE" w:rsidR="000922E7" w:rsidRDefault="000922E7" w:rsidP="00835D3F">
            <w:pPr>
              <w:rPr>
                <w:rFonts w:ascii="ＭＳ 明朝" w:hAnsi="ＭＳ 明朝"/>
              </w:rPr>
            </w:pPr>
            <w:r w:rsidRPr="000922E7">
              <w:rPr>
                <w:rFonts w:ascii="ＭＳ 明朝" w:hAnsi="ＭＳ 明朝"/>
              </w:rPr>
              <w:t>2022/0</w:t>
            </w:r>
            <w:r w:rsidR="007A19A3">
              <w:rPr>
                <w:rFonts w:ascii="ＭＳ 明朝" w:hAnsi="ＭＳ 明朝" w:hint="eastAsia"/>
              </w:rPr>
              <w:t>9</w:t>
            </w:r>
            <w:r w:rsidRPr="000922E7">
              <w:rPr>
                <w:rFonts w:ascii="ＭＳ 明朝" w:hAnsi="ＭＳ 明朝"/>
              </w:rPr>
              <w:t>/</w:t>
            </w:r>
            <w:r w:rsidR="0051738B">
              <w:rPr>
                <w:rFonts w:ascii="ＭＳ 明朝" w:hAnsi="ＭＳ 明朝" w:hint="eastAsia"/>
              </w:rPr>
              <w:t>0</w:t>
            </w:r>
            <w:r w:rsidR="007A19A3">
              <w:rPr>
                <w:rFonts w:ascii="ＭＳ 明朝" w:hAnsi="ＭＳ 明朝" w:hint="eastAsia"/>
              </w:rPr>
              <w:t>9</w:t>
            </w:r>
          </w:p>
        </w:tc>
        <w:tc>
          <w:tcPr>
            <w:tcW w:w="1638" w:type="dxa"/>
            <w:tcBorders>
              <w:top w:val="single" w:sz="4" w:space="0" w:color="auto"/>
              <w:bottom w:val="single" w:sz="4" w:space="0" w:color="auto"/>
            </w:tcBorders>
            <w:shd w:val="clear" w:color="auto" w:fill="auto"/>
          </w:tcPr>
          <w:p w14:paraId="628A729B" w14:textId="7D848E64" w:rsidR="000922E7" w:rsidRDefault="00DC713E" w:rsidP="00835D3F">
            <w:pPr>
              <w:rPr>
                <w:rFonts w:ascii="ＭＳ 明朝" w:hAnsi="ＭＳ 明朝"/>
              </w:rPr>
            </w:pPr>
            <w:r>
              <w:rPr>
                <w:rFonts w:ascii="ＭＳ 明朝" w:hAnsi="ＭＳ 明朝" w:hint="eastAsia"/>
              </w:rPr>
              <w:t>法務省</w:t>
            </w:r>
          </w:p>
        </w:tc>
        <w:tc>
          <w:tcPr>
            <w:tcW w:w="4829" w:type="dxa"/>
            <w:tcBorders>
              <w:top w:val="single" w:sz="4" w:space="0" w:color="auto"/>
              <w:bottom w:val="single" w:sz="4" w:space="0" w:color="auto"/>
            </w:tcBorders>
            <w:shd w:val="clear" w:color="auto" w:fill="auto"/>
          </w:tcPr>
          <w:p w14:paraId="105F8AB8" w14:textId="77777777" w:rsidR="000922E7" w:rsidRDefault="0051738B" w:rsidP="0051738B">
            <w:pPr>
              <w:jc w:val="left"/>
              <w:rPr>
                <w:rFonts w:ascii="ＭＳ 明朝" w:hAnsi="ＭＳ 明朝"/>
              </w:rPr>
            </w:pPr>
            <w:r>
              <w:rPr>
                <w:rFonts w:ascii="ＭＳ 明朝" w:hAnsi="ＭＳ 明朝" w:hint="eastAsia"/>
              </w:rPr>
              <w:t>・</w:t>
            </w:r>
            <w:r w:rsidR="000922E7" w:rsidRPr="000922E7">
              <w:rPr>
                <w:rFonts w:ascii="ＭＳ 明朝" w:hAnsi="ＭＳ 明朝" w:hint="eastAsia"/>
              </w:rPr>
              <w:t>「【別紙１】登記・供託オンライン申請システムAPI」の「</w:t>
            </w:r>
            <w:proofErr w:type="spellStart"/>
            <w:r w:rsidR="000922E7" w:rsidRPr="000922E7">
              <w:rPr>
                <w:rFonts w:ascii="ＭＳ 明朝" w:hAnsi="ＭＳ 明朝" w:hint="eastAsia"/>
              </w:rPr>
              <w:t>SubmitRenkenRequest</w:t>
            </w:r>
            <w:proofErr w:type="spellEnd"/>
            <w:r w:rsidR="000922E7" w:rsidRPr="000922E7">
              <w:rPr>
                <w:rFonts w:ascii="ＭＳ 明朝" w:hAnsi="ＭＳ 明朝" w:hint="eastAsia"/>
              </w:rPr>
              <w:t>」に「</w:t>
            </w:r>
            <w:proofErr w:type="spellStart"/>
            <w:r w:rsidRPr="0051738B">
              <w:rPr>
                <w:rFonts w:ascii="ＭＳ 明朝" w:hAnsi="ＭＳ 明朝"/>
              </w:rPr>
              <w:t>ikkatsuNofuKiboUmu</w:t>
            </w:r>
            <w:proofErr w:type="spellEnd"/>
            <w:r w:rsidR="000922E7" w:rsidRPr="000922E7">
              <w:rPr>
                <w:rFonts w:ascii="ＭＳ 明朝" w:hAnsi="ＭＳ 明朝" w:hint="eastAsia"/>
              </w:rPr>
              <w:t>」を追加。</w:t>
            </w:r>
          </w:p>
          <w:p w14:paraId="745B906D" w14:textId="3E9E7791" w:rsidR="0051738B" w:rsidRPr="00F868DC" w:rsidRDefault="0051738B" w:rsidP="0051738B">
            <w:pPr>
              <w:jc w:val="left"/>
              <w:rPr>
                <w:rFonts w:ascii="ＭＳ 明朝" w:hAnsi="ＭＳ 明朝"/>
              </w:rPr>
            </w:pPr>
            <w:r>
              <w:rPr>
                <w:rFonts w:ascii="ＭＳ 明朝" w:hAnsi="ＭＳ 明朝" w:hint="eastAsia"/>
              </w:rPr>
              <w:t>・</w:t>
            </w:r>
            <w:r w:rsidRPr="000922E7">
              <w:rPr>
                <w:rFonts w:ascii="ＭＳ 明朝" w:hAnsi="ＭＳ 明朝" w:hint="eastAsia"/>
              </w:rPr>
              <w:t>「【別紙１】登記・供託オンライン申請システムAPI」の</w:t>
            </w:r>
            <w:r>
              <w:rPr>
                <w:rFonts w:ascii="ＭＳ 明朝" w:hAnsi="ＭＳ 明朝" w:hint="eastAsia"/>
              </w:rPr>
              <w:t>「</w:t>
            </w:r>
            <w:proofErr w:type="spellStart"/>
            <w:r w:rsidRPr="0051738B">
              <w:rPr>
                <w:rFonts w:ascii="ＭＳ 明朝" w:hAnsi="ＭＳ 明朝"/>
              </w:rPr>
              <w:t>SubmitRenkenErrorResponse</w:t>
            </w:r>
            <w:proofErr w:type="spellEnd"/>
            <w:r>
              <w:rPr>
                <w:rFonts w:ascii="ＭＳ 明朝" w:hAnsi="ＭＳ 明朝" w:hint="eastAsia"/>
              </w:rPr>
              <w:t>」</w:t>
            </w:r>
            <w:r w:rsidR="0035342A">
              <w:rPr>
                <w:rFonts w:ascii="ＭＳ 明朝" w:hAnsi="ＭＳ 明朝" w:hint="eastAsia"/>
              </w:rPr>
              <w:t>の「</w:t>
            </w:r>
            <w:proofErr w:type="spellStart"/>
            <w:r w:rsidR="0035342A">
              <w:rPr>
                <w:rFonts w:ascii="ＭＳ 明朝" w:hAnsi="ＭＳ 明朝" w:hint="eastAsia"/>
              </w:rPr>
              <w:t>e</w:t>
            </w:r>
            <w:r w:rsidR="0035342A">
              <w:rPr>
                <w:rFonts w:ascii="ＭＳ 明朝" w:hAnsi="ＭＳ 明朝"/>
              </w:rPr>
              <w:t>rrorCode</w:t>
            </w:r>
            <w:proofErr w:type="spellEnd"/>
            <w:r w:rsidR="0035342A">
              <w:rPr>
                <w:rFonts w:ascii="ＭＳ 明朝" w:hAnsi="ＭＳ 明朝" w:hint="eastAsia"/>
              </w:rPr>
              <w:t>」</w:t>
            </w:r>
            <w:r>
              <w:rPr>
                <w:rFonts w:ascii="ＭＳ 明朝" w:hAnsi="ＭＳ 明朝" w:hint="eastAsia"/>
              </w:rPr>
              <w:t>にエラーコード（14，15，16）を追加。</w:t>
            </w:r>
          </w:p>
        </w:tc>
      </w:tr>
      <w:tr w:rsidR="00A137D4" w:rsidRPr="008444A7" w14:paraId="0AB9CED6" w14:textId="77777777" w:rsidTr="00624FD3">
        <w:tc>
          <w:tcPr>
            <w:tcW w:w="1315" w:type="dxa"/>
            <w:tcBorders>
              <w:left w:val="single" w:sz="8" w:space="0" w:color="000000"/>
            </w:tcBorders>
            <w:shd w:val="clear" w:color="auto" w:fill="auto"/>
          </w:tcPr>
          <w:p w14:paraId="7D993749" w14:textId="4FF02A3A" w:rsidR="00A137D4" w:rsidRDefault="00A137D4" w:rsidP="00835D3F">
            <w:pPr>
              <w:rPr>
                <w:rFonts w:ascii="ＭＳ 明朝" w:hAnsi="ＭＳ 明朝"/>
              </w:rPr>
            </w:pPr>
            <w:r>
              <w:rPr>
                <w:rFonts w:ascii="ＭＳ 明朝" w:hAnsi="ＭＳ 明朝" w:hint="eastAsia"/>
              </w:rPr>
              <w:t>1.5</w:t>
            </w:r>
          </w:p>
        </w:tc>
        <w:tc>
          <w:tcPr>
            <w:tcW w:w="1392" w:type="dxa"/>
            <w:tcBorders>
              <w:top w:val="single" w:sz="4" w:space="0" w:color="auto"/>
              <w:bottom w:val="single" w:sz="4" w:space="0" w:color="auto"/>
            </w:tcBorders>
            <w:shd w:val="clear" w:color="auto" w:fill="auto"/>
          </w:tcPr>
          <w:p w14:paraId="79EAE26D" w14:textId="2A4C828D" w:rsidR="00A137D4" w:rsidRPr="000922E7" w:rsidRDefault="00A137D4" w:rsidP="00835D3F">
            <w:pPr>
              <w:rPr>
                <w:rFonts w:ascii="ＭＳ 明朝" w:hAnsi="ＭＳ 明朝"/>
              </w:rPr>
            </w:pPr>
            <w:r w:rsidRPr="00A137D4">
              <w:rPr>
                <w:rFonts w:ascii="ＭＳ 明朝" w:hAnsi="ＭＳ 明朝"/>
              </w:rPr>
              <w:t>2023/1/6</w:t>
            </w:r>
          </w:p>
        </w:tc>
        <w:tc>
          <w:tcPr>
            <w:tcW w:w="1638" w:type="dxa"/>
            <w:tcBorders>
              <w:top w:val="single" w:sz="4" w:space="0" w:color="auto"/>
              <w:bottom w:val="single" w:sz="4" w:space="0" w:color="auto"/>
            </w:tcBorders>
            <w:shd w:val="clear" w:color="auto" w:fill="auto"/>
          </w:tcPr>
          <w:p w14:paraId="42FD79FE" w14:textId="7742A5F6" w:rsidR="00A137D4" w:rsidRDefault="00A137D4" w:rsidP="00835D3F">
            <w:pPr>
              <w:rPr>
                <w:rFonts w:ascii="ＭＳ 明朝" w:hAnsi="ＭＳ 明朝"/>
              </w:rPr>
            </w:pPr>
            <w:r w:rsidRPr="00A137D4">
              <w:rPr>
                <w:rFonts w:ascii="ＭＳ 明朝" w:hAnsi="ＭＳ 明朝" w:hint="eastAsia"/>
              </w:rPr>
              <w:t>法務省</w:t>
            </w:r>
          </w:p>
        </w:tc>
        <w:tc>
          <w:tcPr>
            <w:tcW w:w="4829" w:type="dxa"/>
            <w:tcBorders>
              <w:top w:val="single" w:sz="4" w:space="0" w:color="auto"/>
              <w:bottom w:val="single" w:sz="4" w:space="0" w:color="auto"/>
            </w:tcBorders>
            <w:shd w:val="clear" w:color="auto" w:fill="auto"/>
          </w:tcPr>
          <w:p w14:paraId="3CADA6C5" w14:textId="77777777" w:rsidR="00A137D4" w:rsidRDefault="00A137D4" w:rsidP="0051738B">
            <w:pPr>
              <w:jc w:val="left"/>
              <w:rPr>
                <w:rFonts w:ascii="ＭＳ 明朝" w:hAnsi="ＭＳ 明朝"/>
              </w:rPr>
            </w:pPr>
            <w:r w:rsidRPr="00A137D4">
              <w:rPr>
                <w:rFonts w:ascii="ＭＳ 明朝" w:hAnsi="ＭＳ 明朝" w:hint="eastAsia"/>
              </w:rPr>
              <w:t>・【別紙１】登記・供託オンライン申請システムAPI</w:t>
            </w:r>
            <w:r w:rsidRPr="000922E7">
              <w:rPr>
                <w:rFonts w:ascii="ＭＳ 明朝" w:hAnsi="ＭＳ 明朝" w:hint="eastAsia"/>
              </w:rPr>
              <w:t>」の「</w:t>
            </w:r>
            <w:proofErr w:type="spellStart"/>
            <w:r w:rsidRPr="00A137D4">
              <w:rPr>
                <w:rFonts w:ascii="ＭＳ 明朝" w:hAnsi="ＭＳ 明朝"/>
              </w:rPr>
              <w:t>NofuJohoResponse</w:t>
            </w:r>
            <w:proofErr w:type="spellEnd"/>
            <w:r w:rsidRPr="000922E7">
              <w:rPr>
                <w:rFonts w:ascii="ＭＳ 明朝" w:hAnsi="ＭＳ 明朝" w:hint="eastAsia"/>
              </w:rPr>
              <w:t>」</w:t>
            </w:r>
            <w:r>
              <w:rPr>
                <w:rFonts w:ascii="ＭＳ 明朝" w:hAnsi="ＭＳ 明朝" w:hint="eastAsia"/>
              </w:rPr>
              <w:t>の</w:t>
            </w:r>
            <w:r w:rsidRPr="000922E7">
              <w:rPr>
                <w:rFonts w:ascii="ＭＳ 明朝" w:hAnsi="ＭＳ 明朝" w:hint="eastAsia"/>
              </w:rPr>
              <w:t>「</w:t>
            </w:r>
            <w:proofErr w:type="spellStart"/>
            <w:r>
              <w:rPr>
                <w:rFonts w:ascii="ＭＳ 明朝" w:hAnsi="ＭＳ 明朝"/>
              </w:rPr>
              <w:t>kakuninBango</w:t>
            </w:r>
            <w:proofErr w:type="spellEnd"/>
            <w:r w:rsidRPr="000922E7">
              <w:rPr>
                <w:rFonts w:ascii="ＭＳ 明朝" w:hAnsi="ＭＳ 明朝" w:hint="eastAsia"/>
              </w:rPr>
              <w:t>」</w:t>
            </w:r>
            <w:r>
              <w:rPr>
                <w:rFonts w:ascii="ＭＳ 明朝" w:hAnsi="ＭＳ 明朝" w:hint="eastAsia"/>
              </w:rPr>
              <w:t>に</w:t>
            </w:r>
            <w:r w:rsidRPr="00A137D4">
              <w:rPr>
                <w:rFonts w:ascii="ＭＳ 明朝" w:hAnsi="ＭＳ 明朝" w:hint="eastAsia"/>
              </w:rPr>
              <w:t>「納付状況が未登録で正常応答の場合、半角スペースを返却する。」</w:t>
            </w:r>
            <w:r>
              <w:rPr>
                <w:rFonts w:ascii="ＭＳ 明朝" w:hAnsi="ＭＳ 明朝" w:hint="eastAsia"/>
              </w:rPr>
              <w:t>説明</w:t>
            </w:r>
            <w:r w:rsidRPr="000922E7">
              <w:rPr>
                <w:rFonts w:ascii="ＭＳ 明朝" w:hAnsi="ＭＳ 明朝" w:hint="eastAsia"/>
              </w:rPr>
              <w:t>を追加</w:t>
            </w:r>
            <w:r>
              <w:rPr>
                <w:rFonts w:ascii="ＭＳ 明朝" w:hAnsi="ＭＳ 明朝" w:hint="eastAsia"/>
              </w:rPr>
              <w:t>し、「</w:t>
            </w:r>
            <w:r w:rsidRPr="00A137D4">
              <w:rPr>
                <w:rFonts w:ascii="ＭＳ 明朝" w:hAnsi="ＭＳ 明朝"/>
              </w:rPr>
              <w:t>Pattern</w:t>
            </w:r>
            <w:r>
              <w:rPr>
                <w:rFonts w:ascii="ＭＳ 明朝" w:hAnsi="ＭＳ 明朝" w:hint="eastAsia"/>
              </w:rPr>
              <w:t>」に半角スペースを追加。</w:t>
            </w:r>
          </w:p>
          <w:p w14:paraId="113DCBA2" w14:textId="2D5710D9" w:rsidR="00A137D4" w:rsidRDefault="00A137D4" w:rsidP="0051738B">
            <w:pPr>
              <w:jc w:val="left"/>
              <w:rPr>
                <w:rFonts w:ascii="ＭＳ 明朝" w:hAnsi="ＭＳ 明朝"/>
              </w:rPr>
            </w:pPr>
            <w:r w:rsidRPr="00A137D4">
              <w:rPr>
                <w:rFonts w:ascii="ＭＳ 明朝" w:hAnsi="ＭＳ 明朝" w:hint="eastAsia"/>
              </w:rPr>
              <w:t>・【別紙１】登記・供託オンライン申請システムAPI</w:t>
            </w:r>
            <w:r w:rsidRPr="000922E7">
              <w:rPr>
                <w:rFonts w:ascii="ＭＳ 明朝" w:hAnsi="ＭＳ 明朝" w:hint="eastAsia"/>
              </w:rPr>
              <w:t>」の「</w:t>
            </w:r>
            <w:proofErr w:type="spellStart"/>
            <w:r w:rsidRPr="00A137D4">
              <w:rPr>
                <w:rFonts w:ascii="ＭＳ 明朝" w:hAnsi="ＭＳ 明朝"/>
              </w:rPr>
              <w:t>NofuJohoResponse</w:t>
            </w:r>
            <w:proofErr w:type="spellEnd"/>
            <w:r w:rsidRPr="000922E7">
              <w:rPr>
                <w:rFonts w:ascii="ＭＳ 明朝" w:hAnsi="ＭＳ 明朝" w:hint="eastAsia"/>
              </w:rPr>
              <w:t>」</w:t>
            </w:r>
            <w:r>
              <w:rPr>
                <w:rFonts w:ascii="ＭＳ 明朝" w:hAnsi="ＭＳ 明朝" w:hint="eastAsia"/>
              </w:rPr>
              <w:t>の</w:t>
            </w:r>
            <w:r w:rsidRPr="000922E7">
              <w:rPr>
                <w:rFonts w:ascii="ＭＳ 明朝" w:hAnsi="ＭＳ 明朝" w:hint="eastAsia"/>
              </w:rPr>
              <w:t>「</w:t>
            </w:r>
            <w:proofErr w:type="spellStart"/>
            <w:r>
              <w:rPr>
                <w:rFonts w:ascii="ＭＳ 明朝" w:hAnsi="ＭＳ 明朝"/>
              </w:rPr>
              <w:t>nofuBango</w:t>
            </w:r>
            <w:proofErr w:type="spellEnd"/>
            <w:r w:rsidRPr="000922E7">
              <w:rPr>
                <w:rFonts w:ascii="ＭＳ 明朝" w:hAnsi="ＭＳ 明朝" w:hint="eastAsia"/>
              </w:rPr>
              <w:t>」</w:t>
            </w:r>
            <w:r>
              <w:rPr>
                <w:rFonts w:ascii="ＭＳ 明朝" w:hAnsi="ＭＳ 明朝" w:hint="eastAsia"/>
              </w:rPr>
              <w:t>に</w:t>
            </w:r>
            <w:r w:rsidRPr="00A137D4">
              <w:rPr>
                <w:rFonts w:ascii="ＭＳ 明朝" w:hAnsi="ＭＳ 明朝" w:hint="eastAsia"/>
              </w:rPr>
              <w:t>「納付状況が未登録で正常応答の場合、半角スペースを返却する。」</w:t>
            </w:r>
            <w:r>
              <w:rPr>
                <w:rFonts w:ascii="ＭＳ 明朝" w:hAnsi="ＭＳ 明朝" w:hint="eastAsia"/>
              </w:rPr>
              <w:t>説明</w:t>
            </w:r>
            <w:r w:rsidRPr="000922E7">
              <w:rPr>
                <w:rFonts w:ascii="ＭＳ 明朝" w:hAnsi="ＭＳ 明朝" w:hint="eastAsia"/>
              </w:rPr>
              <w:t>を追加</w:t>
            </w:r>
            <w:r>
              <w:rPr>
                <w:rFonts w:ascii="ＭＳ 明朝" w:hAnsi="ＭＳ 明朝" w:hint="eastAsia"/>
              </w:rPr>
              <w:t>。</w:t>
            </w:r>
          </w:p>
        </w:tc>
      </w:tr>
      <w:tr w:rsidR="0005128E" w:rsidRPr="008444A7" w14:paraId="5266066A" w14:textId="77777777" w:rsidTr="00C81A2C">
        <w:tc>
          <w:tcPr>
            <w:tcW w:w="1315" w:type="dxa"/>
            <w:vMerge w:val="restart"/>
            <w:tcBorders>
              <w:left w:val="single" w:sz="8" w:space="0" w:color="000000"/>
              <w:bottom w:val="single" w:sz="6" w:space="0" w:color="000000"/>
            </w:tcBorders>
            <w:shd w:val="clear" w:color="auto" w:fill="auto"/>
          </w:tcPr>
          <w:p w14:paraId="19ED92AF" w14:textId="0130C1AA" w:rsidR="0005128E" w:rsidRDefault="0005128E" w:rsidP="00835D3F">
            <w:pPr>
              <w:rPr>
                <w:rFonts w:ascii="ＭＳ 明朝" w:hAnsi="ＭＳ 明朝"/>
              </w:rPr>
            </w:pPr>
            <w:r>
              <w:rPr>
                <w:rFonts w:ascii="ＭＳ 明朝" w:hAnsi="ＭＳ 明朝"/>
              </w:rPr>
              <w:t>1.6</w:t>
            </w:r>
          </w:p>
        </w:tc>
        <w:tc>
          <w:tcPr>
            <w:tcW w:w="1392" w:type="dxa"/>
            <w:vMerge w:val="restart"/>
            <w:tcBorders>
              <w:top w:val="single" w:sz="4" w:space="0" w:color="auto"/>
              <w:bottom w:val="single" w:sz="6" w:space="0" w:color="000000"/>
            </w:tcBorders>
            <w:shd w:val="clear" w:color="auto" w:fill="auto"/>
          </w:tcPr>
          <w:p w14:paraId="4A21146C" w14:textId="7EEA1952" w:rsidR="0005128E" w:rsidRPr="00A137D4" w:rsidRDefault="0005128E" w:rsidP="0005128E">
            <w:pPr>
              <w:rPr>
                <w:rFonts w:ascii="ＭＳ 明朝" w:hAnsi="ＭＳ 明朝"/>
              </w:rPr>
            </w:pPr>
            <w:r>
              <w:rPr>
                <w:rFonts w:ascii="ＭＳ 明朝" w:hAnsi="ＭＳ 明朝" w:hint="eastAsia"/>
              </w:rPr>
              <w:t>2</w:t>
            </w:r>
            <w:r>
              <w:rPr>
                <w:rFonts w:ascii="ＭＳ 明朝" w:hAnsi="ＭＳ 明朝"/>
              </w:rPr>
              <w:t>023/1/2</w:t>
            </w:r>
            <w:r w:rsidR="00FF29FB">
              <w:rPr>
                <w:rFonts w:ascii="ＭＳ 明朝" w:hAnsi="ＭＳ 明朝"/>
              </w:rPr>
              <w:t>4</w:t>
            </w:r>
          </w:p>
        </w:tc>
        <w:tc>
          <w:tcPr>
            <w:tcW w:w="1638" w:type="dxa"/>
            <w:vMerge w:val="restart"/>
            <w:tcBorders>
              <w:top w:val="single" w:sz="4" w:space="0" w:color="auto"/>
              <w:bottom w:val="single" w:sz="6" w:space="0" w:color="000000"/>
            </w:tcBorders>
            <w:shd w:val="clear" w:color="auto" w:fill="auto"/>
          </w:tcPr>
          <w:p w14:paraId="72194CB2" w14:textId="7A8F455A" w:rsidR="0005128E" w:rsidRPr="00A137D4" w:rsidRDefault="0005128E" w:rsidP="0005128E">
            <w:pPr>
              <w:rPr>
                <w:rFonts w:ascii="ＭＳ 明朝" w:hAnsi="ＭＳ 明朝"/>
              </w:rPr>
            </w:pPr>
            <w:r>
              <w:rPr>
                <w:rFonts w:ascii="ＭＳ 明朝" w:hAnsi="ＭＳ 明朝" w:hint="eastAsia"/>
              </w:rPr>
              <w:t>法務省</w:t>
            </w:r>
          </w:p>
        </w:tc>
        <w:tc>
          <w:tcPr>
            <w:tcW w:w="4829" w:type="dxa"/>
            <w:tcBorders>
              <w:top w:val="single" w:sz="4" w:space="0" w:color="auto"/>
              <w:bottom w:val="single" w:sz="4" w:space="0" w:color="auto"/>
            </w:tcBorders>
            <w:shd w:val="clear" w:color="auto" w:fill="auto"/>
          </w:tcPr>
          <w:p w14:paraId="4C7D5152" w14:textId="0F1B2658" w:rsidR="0005128E" w:rsidRPr="00D779DA" w:rsidRDefault="0005128E" w:rsidP="00D779DA">
            <w:pPr>
              <w:widowControl/>
              <w:jc w:val="left"/>
              <w:rPr>
                <w:rFonts w:ascii="ＭＳ 明朝" w:hAnsi="ＭＳ 明朝"/>
              </w:rPr>
            </w:pPr>
            <w:r w:rsidRPr="00A137D4">
              <w:rPr>
                <w:rFonts w:ascii="ＭＳ 明朝" w:hAnsi="ＭＳ 明朝" w:hint="eastAsia"/>
              </w:rPr>
              <w:t>・</w:t>
            </w:r>
            <w:r w:rsidRPr="00A743A5">
              <w:rPr>
                <w:rFonts w:ascii="ＭＳ 明朝" w:hAnsi="ＭＳ 明朝" w:hint="eastAsia"/>
              </w:rPr>
              <w:t>「6 認証時に本システムで追加するHTTPレスポンスヘッダ」において、申請者ＩＤに係るパスワードの有効期限を廃止する対応に伴い記載を変更</w:t>
            </w:r>
            <w:r>
              <w:rPr>
                <w:rFonts w:ascii="ＭＳ 明朝" w:hAnsi="ＭＳ 明朝" w:hint="eastAsia"/>
              </w:rPr>
              <w:t>。</w:t>
            </w:r>
          </w:p>
          <w:p w14:paraId="4FA04438" w14:textId="2D1F3CD1" w:rsidR="0005128E" w:rsidRPr="00A137D4" w:rsidRDefault="0005128E" w:rsidP="0051738B">
            <w:pPr>
              <w:jc w:val="left"/>
              <w:rPr>
                <w:rFonts w:ascii="ＭＳ 明朝" w:hAnsi="ＭＳ 明朝"/>
              </w:rPr>
            </w:pPr>
            <w:r w:rsidRPr="00A137D4">
              <w:rPr>
                <w:rFonts w:ascii="ＭＳ 明朝" w:hAnsi="ＭＳ 明朝" w:hint="eastAsia"/>
              </w:rPr>
              <w:t>・【別紙１】登記・供託オンライン申請システムAPI</w:t>
            </w:r>
            <w:r w:rsidRPr="000922E7">
              <w:rPr>
                <w:rFonts w:ascii="ＭＳ 明朝" w:hAnsi="ＭＳ 明朝" w:hint="eastAsia"/>
              </w:rPr>
              <w:t>」の</w:t>
            </w:r>
            <w:r w:rsidRPr="004A685A">
              <w:rPr>
                <w:rFonts w:ascii="ＭＳ 明朝" w:hAnsi="ＭＳ 明朝" w:hint="eastAsia"/>
              </w:rPr>
              <w:t xml:space="preserve"> X</w:t>
            </w:r>
            <w:r w:rsidRPr="004A685A">
              <w:rPr>
                <w:rFonts w:ascii="ＭＳ 明朝" w:hAnsi="ＭＳ 明朝"/>
              </w:rPr>
              <w:t>-</w:t>
            </w:r>
            <w:proofErr w:type="spellStart"/>
            <w:r w:rsidRPr="004A685A">
              <w:rPr>
                <w:rFonts w:ascii="ＭＳ 明朝" w:hAnsi="ＭＳ 明朝"/>
              </w:rPr>
              <w:t>PasswordKoushinTsuchi</w:t>
            </w:r>
            <w:proofErr w:type="spellEnd"/>
            <w:r>
              <w:rPr>
                <w:rFonts w:ascii="ＭＳ 明朝" w:hAnsi="ＭＳ 明朝" w:hint="eastAsia"/>
              </w:rPr>
              <w:t>の記載の修正。及び</w:t>
            </w:r>
            <w:r w:rsidRPr="004A685A">
              <w:rPr>
                <w:rFonts w:ascii="ＭＳ 明朝" w:hAnsi="ＭＳ 明朝" w:hint="eastAsia"/>
              </w:rPr>
              <w:t>X</w:t>
            </w:r>
            <w:r w:rsidRPr="004A685A">
              <w:rPr>
                <w:rFonts w:ascii="ＭＳ 明朝" w:hAnsi="ＭＳ 明朝"/>
              </w:rPr>
              <w:t>-</w:t>
            </w:r>
            <w:proofErr w:type="spellStart"/>
            <w:r w:rsidRPr="004A685A">
              <w:rPr>
                <w:rFonts w:ascii="ＭＳ 明朝" w:hAnsi="ＭＳ 明朝"/>
              </w:rPr>
              <w:t>Password</w:t>
            </w:r>
            <w:r>
              <w:rPr>
                <w:rFonts w:ascii="ＭＳ 明朝" w:hAnsi="ＭＳ 明朝"/>
              </w:rPr>
              <w:t>YukoKigen</w:t>
            </w:r>
            <w:proofErr w:type="spellEnd"/>
            <w:r>
              <w:rPr>
                <w:rFonts w:ascii="ＭＳ 明朝" w:hAnsi="ＭＳ 明朝" w:hint="eastAsia"/>
              </w:rPr>
              <w:t>の記載の削除。</w:t>
            </w:r>
          </w:p>
        </w:tc>
      </w:tr>
      <w:tr w:rsidR="0005128E" w:rsidRPr="008444A7" w14:paraId="11585302" w14:textId="77777777" w:rsidTr="00C81A2C">
        <w:tc>
          <w:tcPr>
            <w:tcW w:w="1315" w:type="dxa"/>
            <w:vMerge/>
            <w:tcBorders>
              <w:top w:val="single" w:sz="6" w:space="0" w:color="000000"/>
              <w:left w:val="single" w:sz="8" w:space="0" w:color="000000"/>
              <w:bottom w:val="single" w:sz="6" w:space="0" w:color="000000"/>
            </w:tcBorders>
            <w:shd w:val="clear" w:color="auto" w:fill="auto"/>
          </w:tcPr>
          <w:p w14:paraId="6787393D" w14:textId="77777777" w:rsidR="0005128E" w:rsidRDefault="0005128E" w:rsidP="00835D3F">
            <w:pPr>
              <w:rPr>
                <w:rFonts w:ascii="ＭＳ 明朝" w:hAnsi="ＭＳ 明朝"/>
              </w:rPr>
            </w:pPr>
          </w:p>
        </w:tc>
        <w:tc>
          <w:tcPr>
            <w:tcW w:w="1392" w:type="dxa"/>
            <w:vMerge/>
            <w:tcBorders>
              <w:top w:val="single" w:sz="6" w:space="0" w:color="000000"/>
              <w:bottom w:val="single" w:sz="6" w:space="0" w:color="000000"/>
            </w:tcBorders>
            <w:shd w:val="clear" w:color="auto" w:fill="auto"/>
          </w:tcPr>
          <w:p w14:paraId="49ABD3AB" w14:textId="17AED14B" w:rsidR="0005128E" w:rsidRDefault="0005128E" w:rsidP="00835D3F">
            <w:pPr>
              <w:rPr>
                <w:rFonts w:ascii="ＭＳ 明朝" w:hAnsi="ＭＳ 明朝"/>
              </w:rPr>
            </w:pPr>
          </w:p>
        </w:tc>
        <w:tc>
          <w:tcPr>
            <w:tcW w:w="1638" w:type="dxa"/>
            <w:vMerge/>
            <w:tcBorders>
              <w:top w:val="single" w:sz="6" w:space="0" w:color="000000"/>
              <w:bottom w:val="single" w:sz="6" w:space="0" w:color="000000"/>
            </w:tcBorders>
            <w:shd w:val="clear" w:color="auto" w:fill="auto"/>
          </w:tcPr>
          <w:p w14:paraId="5FE42049" w14:textId="1D23BD3A" w:rsidR="0005128E" w:rsidRDefault="0005128E" w:rsidP="00835D3F">
            <w:pPr>
              <w:rPr>
                <w:rFonts w:ascii="ＭＳ 明朝" w:hAnsi="ＭＳ 明朝"/>
              </w:rPr>
            </w:pPr>
          </w:p>
        </w:tc>
        <w:tc>
          <w:tcPr>
            <w:tcW w:w="4829" w:type="dxa"/>
            <w:tcBorders>
              <w:top w:val="single" w:sz="4" w:space="0" w:color="auto"/>
              <w:bottom w:val="single" w:sz="4" w:space="0" w:color="auto"/>
            </w:tcBorders>
            <w:shd w:val="clear" w:color="auto" w:fill="auto"/>
          </w:tcPr>
          <w:p w14:paraId="39980851" w14:textId="77777777" w:rsidR="0005128E" w:rsidRPr="0026574C" w:rsidRDefault="0005128E" w:rsidP="0026574C">
            <w:pPr>
              <w:widowControl/>
              <w:jc w:val="left"/>
              <w:rPr>
                <w:rFonts w:ascii="ＭＳ 明朝" w:hAnsi="ＭＳ 明朝"/>
              </w:rPr>
            </w:pPr>
            <w:r w:rsidRPr="0026574C">
              <w:rPr>
                <w:rFonts w:ascii="ＭＳ 明朝" w:hAnsi="ＭＳ 明朝" w:hint="eastAsia"/>
              </w:rPr>
              <w:t>・【別紙１】登記・供託オンライン申請システムAPI」の「</w:t>
            </w:r>
            <w:proofErr w:type="spellStart"/>
            <w:r w:rsidRPr="0026574C">
              <w:rPr>
                <w:rFonts w:ascii="ＭＳ 明朝" w:hAnsi="ＭＳ 明朝" w:hint="eastAsia"/>
              </w:rPr>
              <w:t>NofuJohoResponse</w:t>
            </w:r>
            <w:proofErr w:type="spellEnd"/>
            <w:r w:rsidRPr="0026574C">
              <w:rPr>
                <w:rFonts w:ascii="ＭＳ 明朝" w:hAnsi="ＭＳ 明朝" w:hint="eastAsia"/>
              </w:rPr>
              <w:t>」の「</w:t>
            </w:r>
            <w:proofErr w:type="spellStart"/>
            <w:r w:rsidRPr="0026574C">
              <w:rPr>
                <w:rFonts w:ascii="ＭＳ 明朝" w:hAnsi="ＭＳ 明朝" w:hint="eastAsia"/>
              </w:rPr>
              <w:t>kakuninBango</w:t>
            </w:r>
            <w:proofErr w:type="spellEnd"/>
            <w:r w:rsidRPr="0026574C">
              <w:rPr>
                <w:rFonts w:ascii="ＭＳ 明朝" w:hAnsi="ＭＳ 明朝" w:hint="eastAsia"/>
              </w:rPr>
              <w:t>」の「Pattern」を「^[0-9 ]{6}$」から「^([0-9]{6}| {6})$」に変更し、説明の「納付状況が未登録で正常応答の場合、半角スペースを返却する。」を「一時的なシステムトラブル等により、納付情報が正しく登録されなかった場合、半角スペースを返却する。」に変更。</w:t>
            </w:r>
          </w:p>
          <w:p w14:paraId="4DB77034" w14:textId="1883CE57" w:rsidR="0005128E" w:rsidRPr="00A137D4" w:rsidRDefault="0005128E" w:rsidP="0026574C">
            <w:pPr>
              <w:widowControl/>
              <w:jc w:val="left"/>
              <w:rPr>
                <w:rFonts w:ascii="ＭＳ 明朝" w:hAnsi="ＭＳ 明朝"/>
              </w:rPr>
            </w:pPr>
            <w:r w:rsidRPr="0026574C">
              <w:rPr>
                <w:rFonts w:ascii="ＭＳ 明朝" w:hAnsi="ＭＳ 明朝" w:hint="eastAsia"/>
              </w:rPr>
              <w:t>・【別紙１】登記・供託オンライン申請システムAPI」の「</w:t>
            </w:r>
            <w:proofErr w:type="spellStart"/>
            <w:r w:rsidRPr="0026574C">
              <w:rPr>
                <w:rFonts w:ascii="ＭＳ 明朝" w:hAnsi="ＭＳ 明朝" w:hint="eastAsia"/>
              </w:rPr>
              <w:t>NofuJohoResponse</w:t>
            </w:r>
            <w:proofErr w:type="spellEnd"/>
            <w:r w:rsidRPr="0026574C">
              <w:rPr>
                <w:rFonts w:ascii="ＭＳ 明朝" w:hAnsi="ＭＳ 明朝" w:hint="eastAsia"/>
              </w:rPr>
              <w:t>」の「</w:t>
            </w:r>
            <w:proofErr w:type="spellStart"/>
            <w:r w:rsidRPr="0026574C">
              <w:rPr>
                <w:rFonts w:ascii="ＭＳ 明朝" w:hAnsi="ＭＳ 明朝" w:hint="eastAsia"/>
              </w:rPr>
              <w:t>nofuBango</w:t>
            </w:r>
            <w:proofErr w:type="spellEnd"/>
            <w:r w:rsidRPr="0026574C">
              <w:rPr>
                <w:rFonts w:ascii="ＭＳ 明朝" w:hAnsi="ＭＳ 明朝" w:hint="eastAsia"/>
              </w:rPr>
              <w:t>」の「Pattern」を「^[0-9]{16}[a-</w:t>
            </w:r>
            <w:proofErr w:type="spellStart"/>
            <w:r w:rsidRPr="0026574C">
              <w:rPr>
                <w:rFonts w:ascii="ＭＳ 明朝" w:hAnsi="ＭＳ 明朝" w:hint="eastAsia"/>
              </w:rPr>
              <w:t>zA</w:t>
            </w:r>
            <w:proofErr w:type="spellEnd"/>
            <w:r w:rsidRPr="0026574C">
              <w:rPr>
                <w:rFonts w:ascii="ＭＳ 明朝" w:hAnsi="ＭＳ 明朝" w:hint="eastAsia"/>
              </w:rPr>
              <w:t>-Z ]{4}$」</w:t>
            </w:r>
            <w:r w:rsidRPr="0026574C">
              <w:rPr>
                <w:rFonts w:ascii="ＭＳ 明朝" w:hAnsi="ＭＳ 明朝" w:hint="eastAsia"/>
              </w:rPr>
              <w:lastRenderedPageBreak/>
              <w:t>から「^([0-9]{16}[a-</w:t>
            </w:r>
            <w:proofErr w:type="spellStart"/>
            <w:r w:rsidRPr="0026574C">
              <w:rPr>
                <w:rFonts w:ascii="ＭＳ 明朝" w:hAnsi="ＭＳ 明朝" w:hint="eastAsia"/>
              </w:rPr>
              <w:t>zA</w:t>
            </w:r>
            <w:proofErr w:type="spellEnd"/>
            <w:r w:rsidRPr="0026574C">
              <w:rPr>
                <w:rFonts w:ascii="ＭＳ 明朝" w:hAnsi="ＭＳ 明朝" w:hint="eastAsia"/>
              </w:rPr>
              <w:t>-Z ]{4}| {20})$」に変更し、説明の「納付状況が未登録で正常応答の場合、半角スペースを返却する。」を「一時的なシステムトラブル等により、納付情報が正しく登録されなかった場合、半角スペースを返却する。」に変更。</w:t>
            </w:r>
          </w:p>
        </w:tc>
      </w:tr>
      <w:tr w:rsidR="00D266BB" w:rsidRPr="008444A7" w14:paraId="0646294F" w14:textId="77777777" w:rsidTr="00C81A2C">
        <w:tc>
          <w:tcPr>
            <w:tcW w:w="1315" w:type="dxa"/>
            <w:tcBorders>
              <w:top w:val="single" w:sz="6" w:space="0" w:color="000000"/>
              <w:left w:val="single" w:sz="8" w:space="0" w:color="000000"/>
              <w:bottom w:val="single" w:sz="6" w:space="0" w:color="000000"/>
            </w:tcBorders>
            <w:shd w:val="clear" w:color="auto" w:fill="auto"/>
          </w:tcPr>
          <w:p w14:paraId="271A3050" w14:textId="77777777" w:rsidR="00D266BB" w:rsidRDefault="00D266BB" w:rsidP="00436D1C">
            <w:pPr>
              <w:rPr>
                <w:rFonts w:ascii="ＭＳ 明朝" w:hAnsi="ＭＳ 明朝"/>
              </w:rPr>
            </w:pPr>
            <w:r>
              <w:rPr>
                <w:rFonts w:ascii="ＭＳ 明朝" w:hAnsi="ＭＳ 明朝" w:hint="eastAsia"/>
              </w:rPr>
              <w:lastRenderedPageBreak/>
              <w:t>1.</w:t>
            </w:r>
            <w:r>
              <w:rPr>
                <w:rFonts w:ascii="ＭＳ 明朝" w:hAnsi="ＭＳ 明朝"/>
              </w:rPr>
              <w:t>7</w:t>
            </w:r>
          </w:p>
        </w:tc>
        <w:tc>
          <w:tcPr>
            <w:tcW w:w="1392" w:type="dxa"/>
            <w:tcBorders>
              <w:top w:val="single" w:sz="6" w:space="0" w:color="000000"/>
              <w:bottom w:val="single" w:sz="6" w:space="0" w:color="000000"/>
            </w:tcBorders>
            <w:shd w:val="clear" w:color="auto" w:fill="auto"/>
          </w:tcPr>
          <w:p w14:paraId="32BC343F" w14:textId="77777777" w:rsidR="00D266BB" w:rsidRDefault="00D266BB" w:rsidP="00436D1C">
            <w:pPr>
              <w:rPr>
                <w:rFonts w:ascii="ＭＳ 明朝" w:hAnsi="ＭＳ 明朝"/>
              </w:rPr>
            </w:pPr>
            <w:r w:rsidRPr="00A137D4">
              <w:rPr>
                <w:rFonts w:ascii="ＭＳ 明朝" w:hAnsi="ＭＳ 明朝"/>
              </w:rPr>
              <w:t>2023/</w:t>
            </w:r>
            <w:r>
              <w:rPr>
                <w:rFonts w:ascii="ＭＳ 明朝" w:hAnsi="ＭＳ 明朝"/>
              </w:rPr>
              <w:t>8</w:t>
            </w:r>
            <w:r w:rsidRPr="00A137D4">
              <w:rPr>
                <w:rFonts w:ascii="ＭＳ 明朝" w:hAnsi="ＭＳ 明朝"/>
              </w:rPr>
              <w:t>/</w:t>
            </w:r>
            <w:r>
              <w:rPr>
                <w:rFonts w:ascii="ＭＳ 明朝" w:hAnsi="ＭＳ 明朝"/>
              </w:rPr>
              <w:t>25</w:t>
            </w:r>
          </w:p>
        </w:tc>
        <w:tc>
          <w:tcPr>
            <w:tcW w:w="1638" w:type="dxa"/>
            <w:tcBorders>
              <w:top w:val="single" w:sz="6" w:space="0" w:color="000000"/>
              <w:bottom w:val="single" w:sz="6" w:space="0" w:color="000000"/>
            </w:tcBorders>
            <w:shd w:val="clear" w:color="auto" w:fill="auto"/>
          </w:tcPr>
          <w:p w14:paraId="792D1DCA" w14:textId="77777777" w:rsidR="00D266BB" w:rsidRDefault="00D266BB" w:rsidP="00436D1C">
            <w:pPr>
              <w:rPr>
                <w:rFonts w:ascii="ＭＳ 明朝" w:hAnsi="ＭＳ 明朝"/>
              </w:rPr>
            </w:pPr>
            <w:r w:rsidRPr="00A137D4">
              <w:rPr>
                <w:rFonts w:ascii="ＭＳ 明朝" w:hAnsi="ＭＳ 明朝" w:hint="eastAsia"/>
              </w:rPr>
              <w:t>法務省</w:t>
            </w:r>
          </w:p>
        </w:tc>
        <w:tc>
          <w:tcPr>
            <w:tcW w:w="4829" w:type="dxa"/>
            <w:tcBorders>
              <w:top w:val="single" w:sz="4" w:space="0" w:color="auto"/>
              <w:bottom w:val="single" w:sz="6" w:space="0" w:color="000000"/>
            </w:tcBorders>
            <w:shd w:val="clear" w:color="auto" w:fill="auto"/>
          </w:tcPr>
          <w:p w14:paraId="52DCC478" w14:textId="77777777" w:rsidR="00D266BB" w:rsidRDefault="00D266BB" w:rsidP="00436D1C">
            <w:pPr>
              <w:jc w:val="left"/>
              <w:rPr>
                <w:rFonts w:ascii="ＭＳ 明朝" w:hAnsi="ＭＳ 明朝"/>
              </w:rPr>
            </w:pPr>
            <w:r w:rsidRPr="00A137D4">
              <w:rPr>
                <w:rFonts w:ascii="ＭＳ 明朝" w:hAnsi="ＭＳ 明朝" w:hint="eastAsia"/>
              </w:rPr>
              <w:t>・</w:t>
            </w:r>
            <w:r w:rsidRPr="00346A3A">
              <w:rPr>
                <w:rFonts w:ascii="ＭＳ 明朝" w:hAnsi="ＭＳ 明朝" w:hint="eastAsia"/>
              </w:rPr>
              <w:t>【別紙１】登記・供託オンライン申請システムAPIの「</w:t>
            </w:r>
            <w:proofErr w:type="spellStart"/>
            <w:r w:rsidRPr="00346A3A">
              <w:rPr>
                <w:rFonts w:ascii="ＭＳ 明朝" w:hAnsi="ＭＳ 明朝" w:hint="eastAsia"/>
              </w:rPr>
              <w:t>ConfirmBukkenJohoRequest</w:t>
            </w:r>
            <w:proofErr w:type="spellEnd"/>
            <w:r w:rsidRPr="00346A3A">
              <w:rPr>
                <w:rFonts w:ascii="ＭＳ 明朝" w:hAnsi="ＭＳ 明朝" w:hint="eastAsia"/>
              </w:rPr>
              <w:t>」の「</w:t>
            </w:r>
            <w:proofErr w:type="spellStart"/>
            <w:r w:rsidRPr="00346A3A">
              <w:rPr>
                <w:rFonts w:ascii="ＭＳ 明朝" w:hAnsi="ＭＳ 明朝" w:hint="eastAsia"/>
              </w:rPr>
              <w:t>bukkenjohos</w:t>
            </w:r>
            <w:proofErr w:type="spellEnd"/>
            <w:r w:rsidRPr="00346A3A">
              <w:rPr>
                <w:rFonts w:ascii="ＭＳ 明朝" w:hAnsi="ＭＳ 明朝" w:hint="eastAsia"/>
              </w:rPr>
              <w:t>」の「</w:t>
            </w:r>
            <w:proofErr w:type="spellStart"/>
            <w:r w:rsidRPr="00346A3A">
              <w:rPr>
                <w:rFonts w:ascii="ＭＳ 明朝" w:hAnsi="ＭＳ 明朝" w:hint="eastAsia"/>
              </w:rPr>
              <w:t>bukkenjotai</w:t>
            </w:r>
            <w:proofErr w:type="spellEnd"/>
            <w:r w:rsidRPr="00346A3A">
              <w:rPr>
                <w:rFonts w:ascii="ＭＳ 明朝" w:hAnsi="ＭＳ 明朝" w:hint="eastAsia"/>
              </w:rPr>
              <w:t>」において、「物件指定が所在の場合、必須項目。それ以外の場合は設定不可。」と記載していたところ、物件指定が不動産番号の場合も必須項目に変更となったため、当該の記載を削除。また、それに伴い、登記・供託オンライン申請システムにて当該項目を補正する機能の記載を追加</w:t>
            </w:r>
            <w:r>
              <w:rPr>
                <w:rFonts w:ascii="ＭＳ 明朝" w:hAnsi="ＭＳ 明朝" w:hint="eastAsia"/>
              </w:rPr>
              <w:t>。</w:t>
            </w:r>
          </w:p>
          <w:p w14:paraId="7A6A139F" w14:textId="77777777" w:rsidR="00D266BB" w:rsidRDefault="00D266BB" w:rsidP="00436D1C">
            <w:pPr>
              <w:jc w:val="left"/>
              <w:rPr>
                <w:rFonts w:ascii="ＭＳ 明朝" w:hAnsi="ＭＳ 明朝"/>
              </w:rPr>
            </w:pPr>
            <w:r>
              <w:rPr>
                <w:rFonts w:ascii="ＭＳ 明朝" w:hAnsi="ＭＳ 明朝" w:hint="eastAsia"/>
              </w:rPr>
              <w:t>・</w:t>
            </w:r>
            <w:r w:rsidRPr="00346A3A">
              <w:rPr>
                <w:rFonts w:ascii="ＭＳ 明朝" w:hAnsi="ＭＳ 明朝" w:hint="eastAsia"/>
              </w:rPr>
              <w:t>【付録】物件情報確認レスポンス 確認結果コード一覧の末尾の記載から、以下の確認結果コードは物件指定が不動産番号の場合も発生するよう変更になるため、削除。</w:t>
            </w:r>
          </w:p>
          <w:p w14:paraId="527FA768" w14:textId="77777777" w:rsidR="00D266BB" w:rsidRPr="00F62147" w:rsidRDefault="00D266BB" w:rsidP="00436D1C">
            <w:pPr>
              <w:jc w:val="left"/>
              <w:rPr>
                <w:rFonts w:ascii="ＭＳ 明朝" w:hAnsi="ＭＳ 明朝"/>
              </w:rPr>
            </w:pPr>
            <w:r w:rsidRPr="00346A3A">
              <w:rPr>
                <w:rFonts w:ascii="ＭＳ 明朝" w:hAnsi="ＭＳ 明朝" w:hint="eastAsia"/>
              </w:rPr>
              <w:t>"204"、"301"～"304"、"405"、"406"、"415"、"416"</w:t>
            </w:r>
          </w:p>
        </w:tc>
      </w:tr>
      <w:tr w:rsidR="0078625F" w:rsidRPr="008444A7" w14:paraId="06FD4E82" w14:textId="77777777" w:rsidTr="00AE3C99">
        <w:tc>
          <w:tcPr>
            <w:tcW w:w="1315" w:type="dxa"/>
            <w:tcBorders>
              <w:left w:val="single" w:sz="8" w:space="0" w:color="000000"/>
              <w:bottom w:val="single" w:sz="4" w:space="0" w:color="auto"/>
            </w:tcBorders>
            <w:shd w:val="clear" w:color="auto" w:fill="auto"/>
          </w:tcPr>
          <w:p w14:paraId="0BA9A9FC" w14:textId="77777777" w:rsidR="0078625F" w:rsidRDefault="0078625F" w:rsidP="00AE3C99">
            <w:pPr>
              <w:rPr>
                <w:rFonts w:ascii="ＭＳ 明朝" w:hAnsi="ＭＳ 明朝"/>
              </w:rPr>
            </w:pPr>
            <w:r>
              <w:rPr>
                <w:rFonts w:ascii="ＭＳ 明朝" w:hAnsi="ＭＳ 明朝" w:hint="eastAsia"/>
              </w:rPr>
              <w:t>1</w:t>
            </w:r>
            <w:r>
              <w:rPr>
                <w:rFonts w:ascii="ＭＳ 明朝" w:hAnsi="ＭＳ 明朝"/>
              </w:rPr>
              <w:t>.8</w:t>
            </w:r>
          </w:p>
        </w:tc>
        <w:tc>
          <w:tcPr>
            <w:tcW w:w="1392" w:type="dxa"/>
            <w:tcBorders>
              <w:bottom w:val="single" w:sz="4" w:space="0" w:color="auto"/>
            </w:tcBorders>
            <w:shd w:val="clear" w:color="auto" w:fill="auto"/>
          </w:tcPr>
          <w:p w14:paraId="06EAE46B" w14:textId="77777777" w:rsidR="0078625F" w:rsidRPr="00A137D4" w:rsidRDefault="0078625F" w:rsidP="00AE3C99">
            <w:pPr>
              <w:rPr>
                <w:rFonts w:ascii="ＭＳ 明朝" w:hAnsi="ＭＳ 明朝"/>
              </w:rPr>
            </w:pPr>
            <w:r>
              <w:rPr>
                <w:rFonts w:ascii="ＭＳ 明朝" w:hAnsi="ＭＳ 明朝" w:hint="eastAsia"/>
              </w:rPr>
              <w:t>2</w:t>
            </w:r>
            <w:r>
              <w:rPr>
                <w:rFonts w:ascii="ＭＳ 明朝" w:hAnsi="ＭＳ 明朝"/>
              </w:rPr>
              <w:t>024/2/21</w:t>
            </w:r>
          </w:p>
        </w:tc>
        <w:tc>
          <w:tcPr>
            <w:tcW w:w="1638" w:type="dxa"/>
            <w:tcBorders>
              <w:bottom w:val="single" w:sz="4" w:space="0" w:color="auto"/>
            </w:tcBorders>
            <w:shd w:val="clear" w:color="auto" w:fill="auto"/>
          </w:tcPr>
          <w:p w14:paraId="7C49955D" w14:textId="77777777" w:rsidR="0078625F" w:rsidRPr="00A137D4" w:rsidRDefault="0078625F" w:rsidP="00AE3C99">
            <w:pPr>
              <w:rPr>
                <w:rFonts w:ascii="ＭＳ 明朝" w:hAnsi="ＭＳ 明朝"/>
              </w:rPr>
            </w:pPr>
            <w:r>
              <w:rPr>
                <w:rFonts w:ascii="ＭＳ 明朝" w:hAnsi="ＭＳ 明朝" w:hint="eastAsia"/>
              </w:rPr>
              <w:t>法務省</w:t>
            </w:r>
          </w:p>
        </w:tc>
        <w:tc>
          <w:tcPr>
            <w:tcW w:w="4829" w:type="dxa"/>
            <w:tcBorders>
              <w:top w:val="single" w:sz="4" w:space="0" w:color="auto"/>
              <w:bottom w:val="single" w:sz="4" w:space="0" w:color="auto"/>
            </w:tcBorders>
            <w:shd w:val="clear" w:color="auto" w:fill="auto"/>
          </w:tcPr>
          <w:p w14:paraId="2DF40F57" w14:textId="77777777" w:rsidR="0078625F" w:rsidRPr="00A137D4" w:rsidRDefault="0078625F" w:rsidP="00AE3C99">
            <w:pPr>
              <w:jc w:val="left"/>
              <w:rPr>
                <w:rFonts w:ascii="ＭＳ 明朝" w:hAnsi="ＭＳ 明朝"/>
              </w:rPr>
            </w:pPr>
            <w:r w:rsidRPr="00A137D4">
              <w:rPr>
                <w:rFonts w:ascii="ＭＳ 明朝" w:hAnsi="ＭＳ 明朝" w:hint="eastAsia"/>
              </w:rPr>
              <w:t>・</w:t>
            </w:r>
            <w:r w:rsidRPr="00346A3A">
              <w:rPr>
                <w:rFonts w:ascii="ＭＳ 明朝" w:hAnsi="ＭＳ 明朝" w:hint="eastAsia"/>
              </w:rPr>
              <w:t>【別紙１】登記・供託オンライン申請システムAPI</w:t>
            </w:r>
            <w:r>
              <w:rPr>
                <w:rFonts w:ascii="ＭＳ 明朝" w:hAnsi="ＭＳ 明朝" w:hint="eastAsia"/>
              </w:rPr>
              <w:t>の</w:t>
            </w:r>
            <w:r w:rsidRPr="00346A3A">
              <w:rPr>
                <w:rFonts w:ascii="ＭＳ 明朝" w:hAnsi="ＭＳ 明朝" w:hint="eastAsia"/>
              </w:rPr>
              <w:t>「</w:t>
            </w:r>
            <w:proofErr w:type="spellStart"/>
            <w:r w:rsidRPr="00346A3A">
              <w:rPr>
                <w:rFonts w:ascii="ＭＳ 明朝" w:hAnsi="ＭＳ 明朝" w:hint="eastAsia"/>
              </w:rPr>
              <w:t>ConfirmBukkenJohoRequest</w:t>
            </w:r>
            <w:proofErr w:type="spellEnd"/>
            <w:r w:rsidRPr="00346A3A">
              <w:rPr>
                <w:rFonts w:ascii="ＭＳ 明朝" w:hAnsi="ＭＳ 明朝" w:hint="eastAsia"/>
              </w:rPr>
              <w:t>」の「</w:t>
            </w:r>
            <w:proofErr w:type="spellStart"/>
            <w:r w:rsidRPr="00346A3A">
              <w:rPr>
                <w:rFonts w:ascii="ＭＳ 明朝" w:hAnsi="ＭＳ 明朝" w:hint="eastAsia"/>
              </w:rPr>
              <w:t>bukkenjohos</w:t>
            </w:r>
            <w:proofErr w:type="spellEnd"/>
            <w:r w:rsidRPr="00346A3A">
              <w:rPr>
                <w:rFonts w:ascii="ＭＳ 明朝" w:hAnsi="ＭＳ 明朝" w:hint="eastAsia"/>
              </w:rPr>
              <w:t>」の「</w:t>
            </w:r>
            <w:proofErr w:type="spellStart"/>
            <w:r w:rsidRPr="00346A3A">
              <w:rPr>
                <w:rFonts w:ascii="ＭＳ 明朝" w:hAnsi="ＭＳ 明朝" w:hint="eastAsia"/>
              </w:rPr>
              <w:t>bukkenjotai</w:t>
            </w:r>
            <w:proofErr w:type="spellEnd"/>
            <w:r w:rsidRPr="00346A3A">
              <w:rPr>
                <w:rFonts w:ascii="ＭＳ 明朝" w:hAnsi="ＭＳ 明朝" w:hint="eastAsia"/>
              </w:rPr>
              <w:t>」において、</w:t>
            </w:r>
            <w:r>
              <w:rPr>
                <w:rFonts w:ascii="ＭＳ 明朝" w:hAnsi="ＭＳ 明朝" w:hint="eastAsia"/>
              </w:rPr>
              <w:t>設定が必須であるか否かが不明瞭な記載になっていたため、必須である旨を追記した。</w:t>
            </w:r>
          </w:p>
        </w:tc>
      </w:tr>
      <w:tr w:rsidR="00C81A2C" w:rsidRPr="008444A7" w14:paraId="4462A272" w14:textId="77777777" w:rsidTr="00C81A2C">
        <w:tc>
          <w:tcPr>
            <w:tcW w:w="1315" w:type="dxa"/>
            <w:tcBorders>
              <w:top w:val="single" w:sz="6" w:space="0" w:color="000000"/>
              <w:left w:val="single" w:sz="8" w:space="0" w:color="000000"/>
              <w:bottom w:val="single" w:sz="8" w:space="0" w:color="000000"/>
            </w:tcBorders>
            <w:shd w:val="clear" w:color="auto" w:fill="auto"/>
          </w:tcPr>
          <w:p w14:paraId="00608DE8" w14:textId="4E0572F0" w:rsidR="00C81A2C" w:rsidRDefault="00C81A2C" w:rsidP="00C81A2C">
            <w:pPr>
              <w:rPr>
                <w:rFonts w:ascii="ＭＳ 明朝" w:hAnsi="ＭＳ 明朝"/>
              </w:rPr>
            </w:pPr>
            <w:r>
              <w:rPr>
                <w:rFonts w:ascii="ＭＳ 明朝" w:hAnsi="ＭＳ 明朝" w:hint="eastAsia"/>
              </w:rPr>
              <w:t>1.</w:t>
            </w:r>
            <w:r w:rsidR="0078625F">
              <w:rPr>
                <w:rFonts w:ascii="ＭＳ 明朝" w:hAnsi="ＭＳ 明朝"/>
              </w:rPr>
              <w:t>9</w:t>
            </w:r>
          </w:p>
        </w:tc>
        <w:tc>
          <w:tcPr>
            <w:tcW w:w="1392" w:type="dxa"/>
            <w:tcBorders>
              <w:top w:val="single" w:sz="6" w:space="0" w:color="000000"/>
              <w:bottom w:val="single" w:sz="8" w:space="0" w:color="000000"/>
            </w:tcBorders>
            <w:shd w:val="clear" w:color="auto" w:fill="auto"/>
          </w:tcPr>
          <w:p w14:paraId="1330AC44" w14:textId="0B1B7CD4" w:rsidR="00C81A2C" w:rsidRDefault="00C81A2C" w:rsidP="00C81A2C">
            <w:pPr>
              <w:rPr>
                <w:rFonts w:ascii="ＭＳ 明朝" w:hAnsi="ＭＳ 明朝"/>
              </w:rPr>
            </w:pPr>
            <w:r w:rsidRPr="00A137D4">
              <w:rPr>
                <w:rFonts w:ascii="ＭＳ 明朝" w:hAnsi="ＭＳ 明朝"/>
              </w:rPr>
              <w:t>202</w:t>
            </w:r>
            <w:r w:rsidR="00EE2225">
              <w:rPr>
                <w:rFonts w:ascii="ＭＳ 明朝" w:hAnsi="ＭＳ 明朝"/>
              </w:rPr>
              <w:t>4</w:t>
            </w:r>
            <w:r w:rsidRPr="00A137D4">
              <w:rPr>
                <w:rFonts w:ascii="ＭＳ 明朝" w:hAnsi="ＭＳ 明朝"/>
              </w:rPr>
              <w:t>/</w:t>
            </w:r>
            <w:r w:rsidR="003D7A4B">
              <w:rPr>
                <w:rFonts w:ascii="ＭＳ 明朝" w:hAnsi="ＭＳ 明朝" w:hint="eastAsia"/>
              </w:rPr>
              <w:t>3</w:t>
            </w:r>
            <w:r w:rsidRPr="00A137D4">
              <w:rPr>
                <w:rFonts w:ascii="ＭＳ 明朝" w:hAnsi="ＭＳ 明朝"/>
              </w:rPr>
              <w:t>/</w:t>
            </w:r>
            <w:r w:rsidR="003D7A4B">
              <w:rPr>
                <w:rFonts w:ascii="ＭＳ 明朝" w:hAnsi="ＭＳ 明朝"/>
              </w:rPr>
              <w:t>4</w:t>
            </w:r>
          </w:p>
        </w:tc>
        <w:tc>
          <w:tcPr>
            <w:tcW w:w="1638" w:type="dxa"/>
            <w:tcBorders>
              <w:top w:val="single" w:sz="6" w:space="0" w:color="000000"/>
              <w:bottom w:val="single" w:sz="8" w:space="0" w:color="000000"/>
            </w:tcBorders>
            <w:shd w:val="clear" w:color="auto" w:fill="auto"/>
          </w:tcPr>
          <w:p w14:paraId="4D4D5BE9" w14:textId="53A0F392" w:rsidR="00C81A2C" w:rsidRDefault="00C81A2C" w:rsidP="00C81A2C">
            <w:pPr>
              <w:rPr>
                <w:rFonts w:ascii="ＭＳ 明朝" w:hAnsi="ＭＳ 明朝"/>
              </w:rPr>
            </w:pPr>
            <w:r w:rsidRPr="00A137D4">
              <w:rPr>
                <w:rFonts w:ascii="ＭＳ 明朝" w:hAnsi="ＭＳ 明朝" w:hint="eastAsia"/>
              </w:rPr>
              <w:t>法務省</w:t>
            </w:r>
          </w:p>
        </w:tc>
        <w:tc>
          <w:tcPr>
            <w:tcW w:w="4829" w:type="dxa"/>
            <w:tcBorders>
              <w:top w:val="single" w:sz="6" w:space="0" w:color="000000"/>
              <w:bottom w:val="single" w:sz="8" w:space="0" w:color="000000"/>
            </w:tcBorders>
            <w:shd w:val="clear" w:color="auto" w:fill="auto"/>
          </w:tcPr>
          <w:p w14:paraId="00E841AB" w14:textId="4FE6C164" w:rsidR="00C81A2C" w:rsidRDefault="00C81A2C" w:rsidP="00C81A2C">
            <w:pPr>
              <w:jc w:val="left"/>
              <w:rPr>
                <w:rFonts w:ascii="ＭＳ 明朝" w:hAnsi="ＭＳ 明朝"/>
              </w:rPr>
            </w:pPr>
            <w:r w:rsidRPr="00327F8F">
              <w:rPr>
                <w:rFonts w:ascii="ＭＳ 明朝" w:hAnsi="ＭＳ 明朝" w:hint="eastAsia"/>
              </w:rPr>
              <w:t>・「4 利用シーケンス」の</w:t>
            </w:r>
            <w:r>
              <w:rPr>
                <w:rFonts w:ascii="ＭＳ 明朝" w:hAnsi="ＭＳ 明朝" w:hint="eastAsia"/>
              </w:rPr>
              <w:t>申請案件送信</w:t>
            </w:r>
            <w:r w:rsidRPr="00327F8F">
              <w:rPr>
                <w:rFonts w:ascii="ＭＳ 明朝" w:hAnsi="ＭＳ 明朝" w:hint="eastAsia"/>
              </w:rPr>
              <w:t>時の処理フロー図において、</w:t>
            </w:r>
            <w:r>
              <w:rPr>
                <w:rFonts w:ascii="ＭＳ 明朝" w:hAnsi="ＭＳ 明朝" w:hint="eastAsia"/>
              </w:rPr>
              <w:t>申出申請案件送信の記載を追加</w:t>
            </w:r>
            <w:r w:rsidR="00311FDF">
              <w:rPr>
                <w:rFonts w:ascii="ＭＳ 明朝" w:hAnsi="ＭＳ 明朝" w:hint="eastAsia"/>
              </w:rPr>
              <w:t>。</w:t>
            </w:r>
          </w:p>
          <w:p w14:paraId="2BCBCC20" w14:textId="73E06E0A" w:rsidR="00C81A2C" w:rsidRPr="00F62147" w:rsidRDefault="00C64B36" w:rsidP="00C81A2C">
            <w:pPr>
              <w:jc w:val="left"/>
              <w:rPr>
                <w:rFonts w:ascii="ＭＳ 明朝" w:hAnsi="ＭＳ 明朝"/>
              </w:rPr>
            </w:pPr>
            <w:r w:rsidRPr="00A137D4">
              <w:rPr>
                <w:rFonts w:ascii="ＭＳ 明朝" w:hAnsi="ＭＳ 明朝" w:hint="eastAsia"/>
              </w:rPr>
              <w:t>・</w:t>
            </w:r>
            <w:r w:rsidRPr="00346A3A">
              <w:rPr>
                <w:rFonts w:ascii="ＭＳ 明朝" w:hAnsi="ＭＳ 明朝" w:hint="eastAsia"/>
              </w:rPr>
              <w:t>【別紙１】登記・供託オンライン申請システムAPI</w:t>
            </w:r>
            <w:r w:rsidR="00C81A2C">
              <w:rPr>
                <w:rFonts w:ascii="ＭＳ 明朝" w:hAnsi="ＭＳ 明朝" w:hint="eastAsia"/>
              </w:rPr>
              <w:t>に「1.</w:t>
            </w:r>
            <w:r w:rsidR="00C81A2C">
              <w:rPr>
                <w:rFonts w:ascii="ＭＳ 明朝" w:hAnsi="ＭＳ 明朝"/>
              </w:rPr>
              <w:t>5</w:t>
            </w:r>
            <w:r w:rsidR="00C81A2C">
              <w:rPr>
                <w:rFonts w:ascii="ＭＳ 明朝" w:hAnsi="ＭＳ 明朝" w:hint="eastAsia"/>
              </w:rPr>
              <w:t xml:space="preserve"> 申出申請案件送信」を追加。</w:t>
            </w:r>
          </w:p>
        </w:tc>
      </w:tr>
    </w:tbl>
    <w:p w14:paraId="4046C6AA" w14:textId="77777777" w:rsidR="000B3990" w:rsidRPr="00B4269E" w:rsidRDefault="000B3990" w:rsidP="00CE1EF0">
      <w:pPr>
        <w:pStyle w:val="10"/>
        <w:sectPr w:rsidR="000B3990" w:rsidRPr="00B4269E" w:rsidSect="00B51F12">
          <w:headerReference w:type="first" r:id="rId13"/>
          <w:footerReference w:type="first" r:id="rId14"/>
          <w:pgSz w:w="11906" w:h="16838"/>
          <w:pgMar w:top="1440" w:right="1286" w:bottom="1701" w:left="1440" w:header="851" w:footer="992" w:gutter="0"/>
          <w:pgNumType w:start="0" w:chapStyle="1"/>
          <w:cols w:space="425"/>
          <w:titlePg/>
          <w:docGrid w:type="lines" w:linePitch="360"/>
        </w:sectPr>
      </w:pPr>
    </w:p>
    <w:p w14:paraId="76404AF6" w14:textId="77777777" w:rsidR="008A01D8" w:rsidRDefault="00141331" w:rsidP="00CE1EF0">
      <w:pPr>
        <w:pStyle w:val="10"/>
      </w:pPr>
      <w:r>
        <w:rPr>
          <w:rFonts w:hint="eastAsia"/>
        </w:rPr>
        <w:lastRenderedPageBreak/>
        <w:t>－　目次　－</w:t>
      </w:r>
    </w:p>
    <w:p w14:paraId="0EE39314" w14:textId="39E0857A" w:rsidR="00546AA8" w:rsidRDefault="00CD4D04" w:rsidP="00CE1EF0">
      <w:pPr>
        <w:pStyle w:val="10"/>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24669921" w:history="1">
        <w:r w:rsidR="00546AA8" w:rsidRPr="00F54283">
          <w:rPr>
            <w:rStyle w:val="a4"/>
            <w:rFonts w:ascii="ＭＳ Ｐゴシック"/>
            <w:noProof/>
            <w14:scene3d>
              <w14:camera w14:prst="orthographicFront"/>
              <w14:lightRig w14:rig="threePt" w14:dir="t">
                <w14:rot w14:lat="0" w14:lon="0" w14:rev="0"/>
              </w14:lightRig>
            </w14:scene3d>
          </w:rPr>
          <w:t>1</w:t>
        </w:r>
        <w:r w:rsidR="00546AA8">
          <w:rPr>
            <w:rFonts w:asciiTheme="minorHAnsi" w:eastAsiaTheme="minorEastAsia" w:hAnsiTheme="minorHAnsi" w:cstheme="minorBidi"/>
            <w:noProof/>
            <w:szCs w:val="22"/>
          </w:rPr>
          <w:tab/>
        </w:r>
        <w:r w:rsidR="00546AA8" w:rsidRPr="00F54283">
          <w:rPr>
            <w:rStyle w:val="a4"/>
            <w:noProof/>
          </w:rPr>
          <w:t>はじめに</w:t>
        </w:r>
        <w:r w:rsidR="00546AA8">
          <w:rPr>
            <w:noProof/>
            <w:webHidden/>
          </w:rPr>
          <w:tab/>
        </w:r>
        <w:r w:rsidR="00546AA8">
          <w:rPr>
            <w:noProof/>
            <w:webHidden/>
          </w:rPr>
          <w:fldChar w:fldCharType="begin"/>
        </w:r>
        <w:r w:rsidR="00546AA8">
          <w:rPr>
            <w:noProof/>
            <w:webHidden/>
          </w:rPr>
          <w:instrText xml:space="preserve"> PAGEREF _Toc124669921 \h </w:instrText>
        </w:r>
        <w:r w:rsidR="00546AA8">
          <w:rPr>
            <w:noProof/>
            <w:webHidden/>
          </w:rPr>
        </w:r>
        <w:r w:rsidR="00546AA8">
          <w:rPr>
            <w:noProof/>
            <w:webHidden/>
          </w:rPr>
          <w:fldChar w:fldCharType="separate"/>
        </w:r>
        <w:r w:rsidR="00350BEC">
          <w:rPr>
            <w:noProof/>
            <w:webHidden/>
          </w:rPr>
          <w:t>1-1</w:t>
        </w:r>
        <w:r w:rsidR="00546AA8">
          <w:rPr>
            <w:noProof/>
            <w:webHidden/>
          </w:rPr>
          <w:fldChar w:fldCharType="end"/>
        </w:r>
      </w:hyperlink>
    </w:p>
    <w:p w14:paraId="4B8E0D14" w14:textId="439F9865" w:rsidR="00546AA8" w:rsidRDefault="004746C4" w:rsidP="00CE1EF0">
      <w:pPr>
        <w:pStyle w:val="10"/>
        <w:rPr>
          <w:rFonts w:asciiTheme="minorHAnsi" w:eastAsiaTheme="minorEastAsia" w:hAnsiTheme="minorHAnsi" w:cstheme="minorBidi"/>
          <w:noProof/>
          <w:szCs w:val="22"/>
        </w:rPr>
      </w:pPr>
      <w:hyperlink w:anchor="_Toc124669922" w:history="1">
        <w:r w:rsidR="00546AA8" w:rsidRPr="00F54283">
          <w:rPr>
            <w:rStyle w:val="a4"/>
            <w:rFonts w:ascii="ＭＳ Ｐゴシック"/>
            <w:noProof/>
            <w14:scene3d>
              <w14:camera w14:prst="orthographicFront"/>
              <w14:lightRig w14:rig="threePt" w14:dir="t">
                <w14:rot w14:lat="0" w14:lon="0" w14:rev="0"/>
              </w14:lightRig>
            </w14:scene3d>
          </w:rPr>
          <w:t>2</w:t>
        </w:r>
        <w:r w:rsidR="00546AA8">
          <w:rPr>
            <w:rFonts w:asciiTheme="minorHAnsi" w:eastAsiaTheme="minorEastAsia" w:hAnsiTheme="minorHAnsi" w:cstheme="minorBidi"/>
            <w:noProof/>
            <w:szCs w:val="22"/>
          </w:rPr>
          <w:tab/>
        </w:r>
        <w:r w:rsidR="00546AA8" w:rsidRPr="00F54283">
          <w:rPr>
            <w:rStyle w:val="a4"/>
            <w:noProof/>
          </w:rPr>
          <w:t>システム構成</w:t>
        </w:r>
        <w:r w:rsidR="00546AA8">
          <w:rPr>
            <w:noProof/>
            <w:webHidden/>
          </w:rPr>
          <w:tab/>
        </w:r>
        <w:r w:rsidR="00546AA8">
          <w:rPr>
            <w:noProof/>
            <w:webHidden/>
          </w:rPr>
          <w:fldChar w:fldCharType="begin"/>
        </w:r>
        <w:r w:rsidR="00546AA8">
          <w:rPr>
            <w:noProof/>
            <w:webHidden/>
          </w:rPr>
          <w:instrText xml:space="preserve"> PAGEREF _Toc124669922 \h </w:instrText>
        </w:r>
        <w:r w:rsidR="00546AA8">
          <w:rPr>
            <w:noProof/>
            <w:webHidden/>
          </w:rPr>
        </w:r>
        <w:r w:rsidR="00546AA8">
          <w:rPr>
            <w:noProof/>
            <w:webHidden/>
          </w:rPr>
          <w:fldChar w:fldCharType="separate"/>
        </w:r>
        <w:r w:rsidR="00350BEC">
          <w:rPr>
            <w:noProof/>
            <w:webHidden/>
          </w:rPr>
          <w:t>2-1</w:t>
        </w:r>
        <w:r w:rsidR="00546AA8">
          <w:rPr>
            <w:noProof/>
            <w:webHidden/>
          </w:rPr>
          <w:fldChar w:fldCharType="end"/>
        </w:r>
      </w:hyperlink>
    </w:p>
    <w:p w14:paraId="2398958E" w14:textId="6EE6BAD3" w:rsidR="00546AA8" w:rsidRDefault="004746C4" w:rsidP="00CE1EF0">
      <w:pPr>
        <w:pStyle w:val="10"/>
        <w:rPr>
          <w:rFonts w:asciiTheme="minorHAnsi" w:eastAsiaTheme="minorEastAsia" w:hAnsiTheme="minorHAnsi" w:cstheme="minorBidi"/>
          <w:noProof/>
          <w:szCs w:val="22"/>
        </w:rPr>
      </w:pPr>
      <w:hyperlink w:anchor="_Toc124669923" w:history="1">
        <w:r w:rsidR="00546AA8" w:rsidRPr="00F54283">
          <w:rPr>
            <w:rStyle w:val="a4"/>
            <w:rFonts w:ascii="ＭＳ Ｐゴシック"/>
            <w:noProof/>
            <w14:scene3d>
              <w14:camera w14:prst="orthographicFront"/>
              <w14:lightRig w14:rig="threePt" w14:dir="t">
                <w14:rot w14:lat="0" w14:lon="0" w14:rev="0"/>
              </w14:lightRig>
            </w14:scene3d>
          </w:rPr>
          <w:t>3</w:t>
        </w:r>
        <w:r w:rsidR="00546AA8">
          <w:rPr>
            <w:rFonts w:asciiTheme="minorHAnsi" w:eastAsiaTheme="minorEastAsia" w:hAnsiTheme="minorHAnsi" w:cstheme="minorBidi"/>
            <w:noProof/>
            <w:szCs w:val="22"/>
          </w:rPr>
          <w:tab/>
        </w:r>
        <w:r w:rsidR="00546AA8" w:rsidRPr="00F54283">
          <w:rPr>
            <w:rStyle w:val="a4"/>
            <w:noProof/>
          </w:rPr>
          <w:t>接続要件</w:t>
        </w:r>
        <w:r w:rsidR="00546AA8">
          <w:rPr>
            <w:noProof/>
            <w:webHidden/>
          </w:rPr>
          <w:tab/>
        </w:r>
        <w:r w:rsidR="00546AA8">
          <w:rPr>
            <w:noProof/>
            <w:webHidden/>
          </w:rPr>
          <w:fldChar w:fldCharType="begin"/>
        </w:r>
        <w:r w:rsidR="00546AA8">
          <w:rPr>
            <w:noProof/>
            <w:webHidden/>
          </w:rPr>
          <w:instrText xml:space="preserve"> PAGEREF _Toc124669923 \h </w:instrText>
        </w:r>
        <w:r w:rsidR="00546AA8">
          <w:rPr>
            <w:noProof/>
            <w:webHidden/>
          </w:rPr>
        </w:r>
        <w:r w:rsidR="00546AA8">
          <w:rPr>
            <w:noProof/>
            <w:webHidden/>
          </w:rPr>
          <w:fldChar w:fldCharType="separate"/>
        </w:r>
        <w:r w:rsidR="00350BEC">
          <w:rPr>
            <w:noProof/>
            <w:webHidden/>
          </w:rPr>
          <w:t>3-1</w:t>
        </w:r>
        <w:r w:rsidR="00546AA8">
          <w:rPr>
            <w:noProof/>
            <w:webHidden/>
          </w:rPr>
          <w:fldChar w:fldCharType="end"/>
        </w:r>
      </w:hyperlink>
    </w:p>
    <w:p w14:paraId="2FAE2188" w14:textId="4AE96C60" w:rsidR="00546AA8" w:rsidRDefault="004746C4">
      <w:pPr>
        <w:pStyle w:val="20"/>
        <w:rPr>
          <w:rFonts w:asciiTheme="minorHAnsi" w:eastAsiaTheme="minorEastAsia" w:hAnsiTheme="minorHAnsi" w:cstheme="minorBidi"/>
          <w:noProof/>
          <w:szCs w:val="22"/>
        </w:rPr>
      </w:pPr>
      <w:hyperlink w:anchor="_Toc124669924" w:history="1">
        <w:r w:rsidR="00546AA8" w:rsidRPr="00F54283">
          <w:rPr>
            <w:rStyle w:val="a4"/>
            <w:rFonts w:ascii="ＭＳ Ｐゴシック" w:hAnsi="ＭＳ Ｐゴシック"/>
            <w:bCs/>
            <w:noProof/>
          </w:rPr>
          <w:t>3.1</w:t>
        </w:r>
        <w:r w:rsidR="00546AA8">
          <w:rPr>
            <w:rFonts w:asciiTheme="minorHAnsi" w:eastAsiaTheme="minorEastAsia" w:hAnsiTheme="minorHAnsi" w:cstheme="minorBidi"/>
            <w:noProof/>
            <w:szCs w:val="22"/>
          </w:rPr>
          <w:tab/>
        </w:r>
        <w:r w:rsidR="00546AA8" w:rsidRPr="00F54283">
          <w:rPr>
            <w:rStyle w:val="a4"/>
            <w:noProof/>
          </w:rPr>
          <w:t>プロトコル</w:t>
        </w:r>
        <w:r w:rsidR="00546AA8">
          <w:rPr>
            <w:noProof/>
            <w:webHidden/>
          </w:rPr>
          <w:tab/>
        </w:r>
        <w:r w:rsidR="00546AA8">
          <w:rPr>
            <w:noProof/>
            <w:webHidden/>
          </w:rPr>
          <w:fldChar w:fldCharType="begin"/>
        </w:r>
        <w:r w:rsidR="00546AA8">
          <w:rPr>
            <w:noProof/>
            <w:webHidden/>
          </w:rPr>
          <w:instrText xml:space="preserve"> PAGEREF _Toc124669924 \h </w:instrText>
        </w:r>
        <w:r w:rsidR="00546AA8">
          <w:rPr>
            <w:noProof/>
            <w:webHidden/>
          </w:rPr>
        </w:r>
        <w:r w:rsidR="00546AA8">
          <w:rPr>
            <w:noProof/>
            <w:webHidden/>
          </w:rPr>
          <w:fldChar w:fldCharType="separate"/>
        </w:r>
        <w:r w:rsidR="00350BEC">
          <w:rPr>
            <w:noProof/>
            <w:webHidden/>
          </w:rPr>
          <w:t>3-1</w:t>
        </w:r>
        <w:r w:rsidR="00546AA8">
          <w:rPr>
            <w:noProof/>
            <w:webHidden/>
          </w:rPr>
          <w:fldChar w:fldCharType="end"/>
        </w:r>
      </w:hyperlink>
    </w:p>
    <w:p w14:paraId="46493A0B" w14:textId="3AA8E2A0" w:rsidR="00546AA8" w:rsidRDefault="004746C4">
      <w:pPr>
        <w:pStyle w:val="20"/>
        <w:rPr>
          <w:rFonts w:asciiTheme="minorHAnsi" w:eastAsiaTheme="minorEastAsia" w:hAnsiTheme="minorHAnsi" w:cstheme="minorBidi"/>
          <w:noProof/>
          <w:szCs w:val="22"/>
        </w:rPr>
      </w:pPr>
      <w:hyperlink w:anchor="_Toc124669925" w:history="1">
        <w:r w:rsidR="00546AA8" w:rsidRPr="00F54283">
          <w:rPr>
            <w:rStyle w:val="a4"/>
            <w:rFonts w:ascii="ＭＳ Ｐゴシック" w:hAnsi="ＭＳ Ｐゴシック"/>
            <w:bCs/>
            <w:noProof/>
          </w:rPr>
          <w:t>3.2</w:t>
        </w:r>
        <w:r w:rsidR="00546AA8">
          <w:rPr>
            <w:rFonts w:asciiTheme="minorHAnsi" w:eastAsiaTheme="minorEastAsia" w:hAnsiTheme="minorHAnsi" w:cstheme="minorBidi"/>
            <w:noProof/>
            <w:szCs w:val="22"/>
          </w:rPr>
          <w:tab/>
        </w:r>
        <w:r w:rsidR="00546AA8" w:rsidRPr="00F54283">
          <w:rPr>
            <w:rStyle w:val="a4"/>
            <w:noProof/>
          </w:rPr>
          <w:t>通信のセキュリティ</w:t>
        </w:r>
        <w:r w:rsidR="00546AA8">
          <w:rPr>
            <w:noProof/>
            <w:webHidden/>
          </w:rPr>
          <w:tab/>
        </w:r>
        <w:r w:rsidR="00546AA8">
          <w:rPr>
            <w:noProof/>
            <w:webHidden/>
          </w:rPr>
          <w:fldChar w:fldCharType="begin"/>
        </w:r>
        <w:r w:rsidR="00546AA8">
          <w:rPr>
            <w:noProof/>
            <w:webHidden/>
          </w:rPr>
          <w:instrText xml:space="preserve"> PAGEREF _Toc124669925 \h </w:instrText>
        </w:r>
        <w:r w:rsidR="00546AA8">
          <w:rPr>
            <w:noProof/>
            <w:webHidden/>
          </w:rPr>
        </w:r>
        <w:r w:rsidR="00546AA8">
          <w:rPr>
            <w:noProof/>
            <w:webHidden/>
          </w:rPr>
          <w:fldChar w:fldCharType="separate"/>
        </w:r>
        <w:r w:rsidR="00350BEC">
          <w:rPr>
            <w:noProof/>
            <w:webHidden/>
          </w:rPr>
          <w:t>3-1</w:t>
        </w:r>
        <w:r w:rsidR="00546AA8">
          <w:rPr>
            <w:noProof/>
            <w:webHidden/>
          </w:rPr>
          <w:fldChar w:fldCharType="end"/>
        </w:r>
      </w:hyperlink>
    </w:p>
    <w:p w14:paraId="02449775" w14:textId="4904BDAA" w:rsidR="00546AA8" w:rsidRDefault="004746C4">
      <w:pPr>
        <w:pStyle w:val="20"/>
        <w:rPr>
          <w:rFonts w:asciiTheme="minorHAnsi" w:eastAsiaTheme="minorEastAsia" w:hAnsiTheme="minorHAnsi" w:cstheme="minorBidi"/>
          <w:noProof/>
          <w:szCs w:val="22"/>
        </w:rPr>
      </w:pPr>
      <w:hyperlink w:anchor="_Toc124669926" w:history="1">
        <w:r w:rsidR="00546AA8" w:rsidRPr="00F54283">
          <w:rPr>
            <w:rStyle w:val="a4"/>
            <w:rFonts w:ascii="ＭＳ Ｐゴシック" w:hAnsi="ＭＳ Ｐゴシック"/>
            <w:bCs/>
            <w:noProof/>
          </w:rPr>
          <w:t>3.3</w:t>
        </w:r>
        <w:r w:rsidR="00546AA8">
          <w:rPr>
            <w:rFonts w:asciiTheme="minorHAnsi" w:eastAsiaTheme="minorEastAsia" w:hAnsiTheme="minorHAnsi" w:cstheme="minorBidi"/>
            <w:noProof/>
            <w:szCs w:val="22"/>
          </w:rPr>
          <w:tab/>
        </w:r>
        <w:r w:rsidR="00546AA8" w:rsidRPr="00F54283">
          <w:rPr>
            <w:rStyle w:val="a4"/>
            <w:noProof/>
          </w:rPr>
          <w:t>認証方式</w:t>
        </w:r>
        <w:r w:rsidR="00546AA8">
          <w:rPr>
            <w:noProof/>
            <w:webHidden/>
          </w:rPr>
          <w:tab/>
        </w:r>
        <w:r w:rsidR="00546AA8">
          <w:rPr>
            <w:noProof/>
            <w:webHidden/>
          </w:rPr>
          <w:fldChar w:fldCharType="begin"/>
        </w:r>
        <w:r w:rsidR="00546AA8">
          <w:rPr>
            <w:noProof/>
            <w:webHidden/>
          </w:rPr>
          <w:instrText xml:space="preserve"> PAGEREF _Toc124669926 \h </w:instrText>
        </w:r>
        <w:r w:rsidR="00546AA8">
          <w:rPr>
            <w:noProof/>
            <w:webHidden/>
          </w:rPr>
        </w:r>
        <w:r w:rsidR="00546AA8">
          <w:rPr>
            <w:noProof/>
            <w:webHidden/>
          </w:rPr>
          <w:fldChar w:fldCharType="separate"/>
        </w:r>
        <w:r w:rsidR="00350BEC">
          <w:rPr>
            <w:noProof/>
            <w:webHidden/>
          </w:rPr>
          <w:t>3-1</w:t>
        </w:r>
        <w:r w:rsidR="00546AA8">
          <w:rPr>
            <w:noProof/>
            <w:webHidden/>
          </w:rPr>
          <w:fldChar w:fldCharType="end"/>
        </w:r>
      </w:hyperlink>
    </w:p>
    <w:p w14:paraId="1C7326B8" w14:textId="7DB4E17F" w:rsidR="00546AA8" w:rsidRDefault="004746C4">
      <w:pPr>
        <w:pStyle w:val="20"/>
        <w:rPr>
          <w:rFonts w:asciiTheme="minorHAnsi" w:eastAsiaTheme="minorEastAsia" w:hAnsiTheme="minorHAnsi" w:cstheme="minorBidi"/>
          <w:noProof/>
          <w:szCs w:val="22"/>
        </w:rPr>
      </w:pPr>
      <w:hyperlink w:anchor="_Toc124669927" w:history="1">
        <w:r w:rsidR="00546AA8" w:rsidRPr="00F54283">
          <w:rPr>
            <w:rStyle w:val="a4"/>
            <w:rFonts w:ascii="ＭＳ Ｐゴシック" w:hAnsi="ＭＳ Ｐゴシック"/>
            <w:bCs/>
            <w:noProof/>
          </w:rPr>
          <w:t>3.4</w:t>
        </w:r>
        <w:r w:rsidR="00546AA8">
          <w:rPr>
            <w:rFonts w:asciiTheme="minorHAnsi" w:eastAsiaTheme="minorEastAsia" w:hAnsiTheme="minorHAnsi" w:cstheme="minorBidi"/>
            <w:noProof/>
            <w:szCs w:val="22"/>
          </w:rPr>
          <w:tab/>
        </w:r>
        <w:r w:rsidR="00546AA8" w:rsidRPr="00F54283">
          <w:rPr>
            <w:rStyle w:val="a4"/>
            <w:noProof/>
          </w:rPr>
          <w:t>オンライン申請サービス提供時間</w:t>
        </w:r>
        <w:r w:rsidR="00546AA8">
          <w:rPr>
            <w:noProof/>
            <w:webHidden/>
          </w:rPr>
          <w:tab/>
        </w:r>
        <w:r w:rsidR="00546AA8">
          <w:rPr>
            <w:noProof/>
            <w:webHidden/>
          </w:rPr>
          <w:fldChar w:fldCharType="begin"/>
        </w:r>
        <w:r w:rsidR="00546AA8">
          <w:rPr>
            <w:noProof/>
            <w:webHidden/>
          </w:rPr>
          <w:instrText xml:space="preserve"> PAGEREF _Toc124669927 \h </w:instrText>
        </w:r>
        <w:r w:rsidR="00546AA8">
          <w:rPr>
            <w:noProof/>
            <w:webHidden/>
          </w:rPr>
        </w:r>
        <w:r w:rsidR="00546AA8">
          <w:rPr>
            <w:noProof/>
            <w:webHidden/>
          </w:rPr>
          <w:fldChar w:fldCharType="separate"/>
        </w:r>
        <w:r w:rsidR="00350BEC">
          <w:rPr>
            <w:noProof/>
            <w:webHidden/>
          </w:rPr>
          <w:t>3-1</w:t>
        </w:r>
        <w:r w:rsidR="00546AA8">
          <w:rPr>
            <w:noProof/>
            <w:webHidden/>
          </w:rPr>
          <w:fldChar w:fldCharType="end"/>
        </w:r>
      </w:hyperlink>
    </w:p>
    <w:p w14:paraId="08A111B4" w14:textId="4FFACFC9" w:rsidR="00546AA8" w:rsidRDefault="004746C4">
      <w:pPr>
        <w:pStyle w:val="20"/>
        <w:rPr>
          <w:rFonts w:asciiTheme="minorHAnsi" w:eastAsiaTheme="minorEastAsia" w:hAnsiTheme="minorHAnsi" w:cstheme="minorBidi"/>
          <w:noProof/>
          <w:szCs w:val="22"/>
        </w:rPr>
      </w:pPr>
      <w:hyperlink w:anchor="_Toc124669928" w:history="1">
        <w:r w:rsidR="00546AA8" w:rsidRPr="00F54283">
          <w:rPr>
            <w:rStyle w:val="a4"/>
            <w:rFonts w:ascii="ＭＳ Ｐゴシック" w:hAnsi="ＭＳ Ｐゴシック"/>
            <w:bCs/>
            <w:noProof/>
          </w:rPr>
          <w:t>3.5</w:t>
        </w:r>
        <w:r w:rsidR="00546AA8">
          <w:rPr>
            <w:rFonts w:asciiTheme="minorHAnsi" w:eastAsiaTheme="minorEastAsia" w:hAnsiTheme="minorHAnsi" w:cstheme="minorBidi"/>
            <w:noProof/>
            <w:szCs w:val="22"/>
          </w:rPr>
          <w:tab/>
        </w:r>
        <w:r w:rsidR="00546AA8" w:rsidRPr="00F54283">
          <w:rPr>
            <w:rStyle w:val="a4"/>
            <w:noProof/>
          </w:rPr>
          <w:t>Cookie</w:t>
        </w:r>
        <w:r w:rsidR="00546AA8">
          <w:rPr>
            <w:noProof/>
            <w:webHidden/>
          </w:rPr>
          <w:tab/>
        </w:r>
        <w:r w:rsidR="00546AA8">
          <w:rPr>
            <w:noProof/>
            <w:webHidden/>
          </w:rPr>
          <w:fldChar w:fldCharType="begin"/>
        </w:r>
        <w:r w:rsidR="00546AA8">
          <w:rPr>
            <w:noProof/>
            <w:webHidden/>
          </w:rPr>
          <w:instrText xml:space="preserve"> PAGEREF _Toc124669928 \h </w:instrText>
        </w:r>
        <w:r w:rsidR="00546AA8">
          <w:rPr>
            <w:noProof/>
            <w:webHidden/>
          </w:rPr>
        </w:r>
        <w:r w:rsidR="00546AA8">
          <w:rPr>
            <w:noProof/>
            <w:webHidden/>
          </w:rPr>
          <w:fldChar w:fldCharType="separate"/>
        </w:r>
        <w:r w:rsidR="00350BEC">
          <w:rPr>
            <w:noProof/>
            <w:webHidden/>
          </w:rPr>
          <w:t>3-1</w:t>
        </w:r>
        <w:r w:rsidR="00546AA8">
          <w:rPr>
            <w:noProof/>
            <w:webHidden/>
          </w:rPr>
          <w:fldChar w:fldCharType="end"/>
        </w:r>
      </w:hyperlink>
    </w:p>
    <w:p w14:paraId="2630DAFE" w14:textId="45D1A0A2" w:rsidR="00546AA8" w:rsidRDefault="004746C4">
      <w:pPr>
        <w:pStyle w:val="20"/>
        <w:rPr>
          <w:rFonts w:asciiTheme="minorHAnsi" w:eastAsiaTheme="minorEastAsia" w:hAnsiTheme="minorHAnsi" w:cstheme="minorBidi"/>
          <w:noProof/>
          <w:szCs w:val="22"/>
        </w:rPr>
      </w:pPr>
      <w:hyperlink w:anchor="_Toc124669929" w:history="1">
        <w:r w:rsidR="00546AA8" w:rsidRPr="00F54283">
          <w:rPr>
            <w:rStyle w:val="a4"/>
            <w:rFonts w:ascii="ＭＳ Ｐゴシック" w:hAnsi="ＭＳ Ｐゴシック"/>
            <w:bCs/>
            <w:noProof/>
          </w:rPr>
          <w:t>3.6</w:t>
        </w:r>
        <w:r w:rsidR="00546AA8">
          <w:rPr>
            <w:rFonts w:asciiTheme="minorHAnsi" w:eastAsiaTheme="minorEastAsia" w:hAnsiTheme="minorHAnsi" w:cstheme="minorBidi"/>
            <w:noProof/>
            <w:szCs w:val="22"/>
          </w:rPr>
          <w:tab/>
        </w:r>
        <w:r w:rsidR="00546AA8" w:rsidRPr="00F54283">
          <w:rPr>
            <w:rStyle w:val="a4"/>
            <w:noProof/>
          </w:rPr>
          <w:t>セッション情報</w:t>
        </w:r>
        <w:r w:rsidR="00546AA8">
          <w:rPr>
            <w:noProof/>
            <w:webHidden/>
          </w:rPr>
          <w:tab/>
        </w:r>
        <w:r w:rsidR="00546AA8">
          <w:rPr>
            <w:noProof/>
            <w:webHidden/>
          </w:rPr>
          <w:fldChar w:fldCharType="begin"/>
        </w:r>
        <w:r w:rsidR="00546AA8">
          <w:rPr>
            <w:noProof/>
            <w:webHidden/>
          </w:rPr>
          <w:instrText xml:space="preserve"> PAGEREF _Toc124669929 \h </w:instrText>
        </w:r>
        <w:r w:rsidR="00546AA8">
          <w:rPr>
            <w:noProof/>
            <w:webHidden/>
          </w:rPr>
        </w:r>
        <w:r w:rsidR="00546AA8">
          <w:rPr>
            <w:noProof/>
            <w:webHidden/>
          </w:rPr>
          <w:fldChar w:fldCharType="separate"/>
        </w:r>
        <w:r w:rsidR="00350BEC">
          <w:rPr>
            <w:noProof/>
            <w:webHidden/>
          </w:rPr>
          <w:t>3-1</w:t>
        </w:r>
        <w:r w:rsidR="00546AA8">
          <w:rPr>
            <w:noProof/>
            <w:webHidden/>
          </w:rPr>
          <w:fldChar w:fldCharType="end"/>
        </w:r>
      </w:hyperlink>
    </w:p>
    <w:p w14:paraId="3B4E0962" w14:textId="6DECC58D" w:rsidR="00546AA8" w:rsidRDefault="004746C4" w:rsidP="00CE1EF0">
      <w:pPr>
        <w:pStyle w:val="10"/>
        <w:rPr>
          <w:rFonts w:asciiTheme="minorHAnsi" w:eastAsiaTheme="minorEastAsia" w:hAnsiTheme="minorHAnsi" w:cstheme="minorBidi"/>
          <w:noProof/>
          <w:szCs w:val="22"/>
        </w:rPr>
      </w:pPr>
      <w:hyperlink w:anchor="_Toc124669930" w:history="1">
        <w:r w:rsidR="00546AA8" w:rsidRPr="00F54283">
          <w:rPr>
            <w:rStyle w:val="a4"/>
            <w:rFonts w:ascii="ＭＳ Ｐゴシック"/>
            <w:noProof/>
            <w14:scene3d>
              <w14:camera w14:prst="orthographicFront"/>
              <w14:lightRig w14:rig="threePt" w14:dir="t">
                <w14:rot w14:lat="0" w14:lon="0" w14:rev="0"/>
              </w14:lightRig>
            </w14:scene3d>
          </w:rPr>
          <w:t>4</w:t>
        </w:r>
        <w:r w:rsidR="00546AA8">
          <w:rPr>
            <w:rFonts w:asciiTheme="minorHAnsi" w:eastAsiaTheme="minorEastAsia" w:hAnsiTheme="minorHAnsi" w:cstheme="minorBidi"/>
            <w:noProof/>
            <w:szCs w:val="22"/>
          </w:rPr>
          <w:tab/>
        </w:r>
        <w:r w:rsidR="00546AA8" w:rsidRPr="00F54283">
          <w:rPr>
            <w:rStyle w:val="a4"/>
            <w:noProof/>
          </w:rPr>
          <w:t>利用シーケンス</w:t>
        </w:r>
        <w:r w:rsidR="00546AA8">
          <w:rPr>
            <w:noProof/>
            <w:webHidden/>
          </w:rPr>
          <w:tab/>
        </w:r>
        <w:r w:rsidR="00546AA8">
          <w:rPr>
            <w:noProof/>
            <w:webHidden/>
          </w:rPr>
          <w:fldChar w:fldCharType="begin"/>
        </w:r>
        <w:r w:rsidR="00546AA8">
          <w:rPr>
            <w:noProof/>
            <w:webHidden/>
          </w:rPr>
          <w:instrText xml:space="preserve"> PAGEREF _Toc124669930 \h </w:instrText>
        </w:r>
        <w:r w:rsidR="00546AA8">
          <w:rPr>
            <w:noProof/>
            <w:webHidden/>
          </w:rPr>
        </w:r>
        <w:r w:rsidR="00546AA8">
          <w:rPr>
            <w:noProof/>
            <w:webHidden/>
          </w:rPr>
          <w:fldChar w:fldCharType="separate"/>
        </w:r>
        <w:r w:rsidR="00350BEC">
          <w:rPr>
            <w:noProof/>
            <w:webHidden/>
          </w:rPr>
          <w:t>4-1</w:t>
        </w:r>
        <w:r w:rsidR="00546AA8">
          <w:rPr>
            <w:noProof/>
            <w:webHidden/>
          </w:rPr>
          <w:fldChar w:fldCharType="end"/>
        </w:r>
      </w:hyperlink>
    </w:p>
    <w:p w14:paraId="3BCAB68A" w14:textId="1A8AE1C5" w:rsidR="00546AA8" w:rsidRDefault="004746C4" w:rsidP="00CE1EF0">
      <w:pPr>
        <w:pStyle w:val="10"/>
        <w:rPr>
          <w:rFonts w:asciiTheme="minorHAnsi" w:eastAsiaTheme="minorEastAsia" w:hAnsiTheme="minorHAnsi" w:cstheme="minorBidi"/>
          <w:noProof/>
          <w:szCs w:val="22"/>
        </w:rPr>
      </w:pPr>
      <w:hyperlink w:anchor="_Toc124669931" w:history="1">
        <w:r w:rsidR="00546AA8" w:rsidRPr="00F54283">
          <w:rPr>
            <w:rStyle w:val="a4"/>
            <w:rFonts w:ascii="ＭＳ Ｐゴシック"/>
            <w:noProof/>
            <w14:scene3d>
              <w14:camera w14:prst="orthographicFront"/>
              <w14:lightRig w14:rig="threePt" w14:dir="t">
                <w14:rot w14:lat="0" w14:lon="0" w14:rev="0"/>
              </w14:lightRig>
            </w14:scene3d>
          </w:rPr>
          <w:t>5</w:t>
        </w:r>
        <w:r w:rsidR="00546AA8">
          <w:rPr>
            <w:rFonts w:asciiTheme="minorHAnsi" w:eastAsiaTheme="minorEastAsia" w:hAnsiTheme="minorHAnsi" w:cstheme="minorBidi"/>
            <w:noProof/>
            <w:szCs w:val="22"/>
          </w:rPr>
          <w:tab/>
        </w:r>
        <w:r w:rsidR="00546AA8" w:rsidRPr="00F54283">
          <w:rPr>
            <w:rStyle w:val="a4"/>
            <w:noProof/>
          </w:rPr>
          <w:t>API</w:t>
        </w:r>
        <w:r w:rsidR="00546AA8" w:rsidRPr="00F54283">
          <w:rPr>
            <w:rStyle w:val="a4"/>
            <w:noProof/>
          </w:rPr>
          <w:t>リファレンス</w:t>
        </w:r>
        <w:r w:rsidR="00546AA8">
          <w:rPr>
            <w:noProof/>
            <w:webHidden/>
          </w:rPr>
          <w:tab/>
        </w:r>
        <w:r w:rsidR="00546AA8">
          <w:rPr>
            <w:noProof/>
            <w:webHidden/>
          </w:rPr>
          <w:fldChar w:fldCharType="begin"/>
        </w:r>
        <w:r w:rsidR="00546AA8">
          <w:rPr>
            <w:noProof/>
            <w:webHidden/>
          </w:rPr>
          <w:instrText xml:space="preserve"> PAGEREF _Toc124669931 \h </w:instrText>
        </w:r>
        <w:r w:rsidR="00546AA8">
          <w:rPr>
            <w:noProof/>
            <w:webHidden/>
          </w:rPr>
        </w:r>
        <w:r w:rsidR="00546AA8">
          <w:rPr>
            <w:noProof/>
            <w:webHidden/>
          </w:rPr>
          <w:fldChar w:fldCharType="separate"/>
        </w:r>
        <w:r w:rsidR="00350BEC">
          <w:rPr>
            <w:noProof/>
            <w:webHidden/>
          </w:rPr>
          <w:t>5-1</w:t>
        </w:r>
        <w:r w:rsidR="00546AA8">
          <w:rPr>
            <w:noProof/>
            <w:webHidden/>
          </w:rPr>
          <w:fldChar w:fldCharType="end"/>
        </w:r>
      </w:hyperlink>
    </w:p>
    <w:p w14:paraId="6AC99FFA" w14:textId="7D9263B0" w:rsidR="00546AA8" w:rsidRDefault="004746C4" w:rsidP="00CE1EF0">
      <w:pPr>
        <w:pStyle w:val="10"/>
        <w:rPr>
          <w:rFonts w:asciiTheme="minorHAnsi" w:eastAsiaTheme="minorEastAsia" w:hAnsiTheme="minorHAnsi" w:cstheme="minorBidi"/>
          <w:noProof/>
          <w:szCs w:val="22"/>
        </w:rPr>
      </w:pPr>
      <w:hyperlink w:anchor="_Toc124669932" w:history="1">
        <w:r w:rsidR="00546AA8" w:rsidRPr="00F54283">
          <w:rPr>
            <w:rStyle w:val="a4"/>
            <w:rFonts w:ascii="ＭＳ Ｐゴシック"/>
            <w:noProof/>
            <w14:scene3d>
              <w14:camera w14:prst="orthographicFront"/>
              <w14:lightRig w14:rig="threePt" w14:dir="t">
                <w14:rot w14:lat="0" w14:lon="0" w14:rev="0"/>
              </w14:lightRig>
            </w14:scene3d>
          </w:rPr>
          <w:t>6</w:t>
        </w:r>
        <w:r w:rsidR="00546AA8">
          <w:rPr>
            <w:rFonts w:asciiTheme="minorHAnsi" w:eastAsiaTheme="minorEastAsia" w:hAnsiTheme="minorHAnsi" w:cstheme="minorBidi"/>
            <w:noProof/>
            <w:szCs w:val="22"/>
          </w:rPr>
          <w:tab/>
        </w:r>
        <w:r w:rsidR="00546AA8" w:rsidRPr="00F54283">
          <w:rPr>
            <w:rStyle w:val="a4"/>
            <w:noProof/>
          </w:rPr>
          <w:t>認証時に本システムで追加する</w:t>
        </w:r>
        <w:r w:rsidR="00546AA8" w:rsidRPr="00F54283">
          <w:rPr>
            <w:rStyle w:val="a4"/>
            <w:noProof/>
          </w:rPr>
          <w:t>HTTP</w:t>
        </w:r>
        <w:r w:rsidR="00546AA8" w:rsidRPr="00F54283">
          <w:rPr>
            <w:rStyle w:val="a4"/>
            <w:noProof/>
          </w:rPr>
          <w:t>レスポンスヘッダ</w:t>
        </w:r>
        <w:r w:rsidR="00546AA8">
          <w:rPr>
            <w:noProof/>
            <w:webHidden/>
          </w:rPr>
          <w:tab/>
        </w:r>
        <w:r w:rsidR="00546AA8">
          <w:rPr>
            <w:noProof/>
            <w:webHidden/>
          </w:rPr>
          <w:fldChar w:fldCharType="begin"/>
        </w:r>
        <w:r w:rsidR="00546AA8">
          <w:rPr>
            <w:noProof/>
            <w:webHidden/>
          </w:rPr>
          <w:instrText xml:space="preserve"> PAGEREF _Toc124669932 \h </w:instrText>
        </w:r>
        <w:r w:rsidR="00546AA8">
          <w:rPr>
            <w:noProof/>
            <w:webHidden/>
          </w:rPr>
        </w:r>
        <w:r w:rsidR="00546AA8">
          <w:rPr>
            <w:noProof/>
            <w:webHidden/>
          </w:rPr>
          <w:fldChar w:fldCharType="separate"/>
        </w:r>
        <w:r w:rsidR="00350BEC">
          <w:rPr>
            <w:noProof/>
            <w:webHidden/>
          </w:rPr>
          <w:t>6-1</w:t>
        </w:r>
        <w:r w:rsidR="00546AA8">
          <w:rPr>
            <w:noProof/>
            <w:webHidden/>
          </w:rPr>
          <w:fldChar w:fldCharType="end"/>
        </w:r>
      </w:hyperlink>
    </w:p>
    <w:p w14:paraId="540B1D79" w14:textId="58FA2E00" w:rsidR="00546AA8" w:rsidRDefault="004746C4">
      <w:pPr>
        <w:pStyle w:val="20"/>
        <w:rPr>
          <w:rFonts w:asciiTheme="minorHAnsi" w:eastAsiaTheme="minorEastAsia" w:hAnsiTheme="minorHAnsi" w:cstheme="minorBidi"/>
          <w:noProof/>
          <w:szCs w:val="22"/>
        </w:rPr>
      </w:pPr>
      <w:hyperlink w:anchor="_Toc124669933" w:history="1">
        <w:r w:rsidR="00546AA8" w:rsidRPr="00F54283">
          <w:rPr>
            <w:rStyle w:val="a4"/>
            <w:rFonts w:ascii="ＭＳ Ｐゴシック" w:hAnsi="ＭＳ Ｐゴシック"/>
            <w:bCs/>
            <w:noProof/>
          </w:rPr>
          <w:t>6.1</w:t>
        </w:r>
        <w:r w:rsidR="00546AA8">
          <w:rPr>
            <w:rFonts w:asciiTheme="minorHAnsi" w:eastAsiaTheme="minorEastAsia" w:hAnsiTheme="minorHAnsi" w:cstheme="minorBidi"/>
            <w:noProof/>
            <w:szCs w:val="22"/>
          </w:rPr>
          <w:tab/>
        </w:r>
        <w:r w:rsidR="00546AA8" w:rsidRPr="00F54283">
          <w:rPr>
            <w:rStyle w:val="a4"/>
            <w:noProof/>
          </w:rPr>
          <w:t>認証情報のロック時の</w:t>
        </w:r>
        <w:r w:rsidR="00546AA8" w:rsidRPr="00F54283">
          <w:rPr>
            <w:rStyle w:val="a4"/>
            <w:noProof/>
          </w:rPr>
          <w:t>HTTP</w:t>
        </w:r>
        <w:r w:rsidR="00546AA8" w:rsidRPr="00F54283">
          <w:rPr>
            <w:rStyle w:val="a4"/>
            <w:noProof/>
          </w:rPr>
          <w:t>レスポンスヘッダ</w:t>
        </w:r>
        <w:r w:rsidR="00546AA8">
          <w:rPr>
            <w:noProof/>
            <w:webHidden/>
          </w:rPr>
          <w:tab/>
        </w:r>
        <w:r w:rsidR="00546AA8">
          <w:rPr>
            <w:noProof/>
            <w:webHidden/>
          </w:rPr>
          <w:fldChar w:fldCharType="begin"/>
        </w:r>
        <w:r w:rsidR="00546AA8">
          <w:rPr>
            <w:noProof/>
            <w:webHidden/>
          </w:rPr>
          <w:instrText xml:space="preserve"> PAGEREF _Toc124669933 \h </w:instrText>
        </w:r>
        <w:r w:rsidR="00546AA8">
          <w:rPr>
            <w:noProof/>
            <w:webHidden/>
          </w:rPr>
        </w:r>
        <w:r w:rsidR="00546AA8">
          <w:rPr>
            <w:noProof/>
            <w:webHidden/>
          </w:rPr>
          <w:fldChar w:fldCharType="separate"/>
        </w:r>
        <w:r w:rsidR="00350BEC">
          <w:rPr>
            <w:noProof/>
            <w:webHidden/>
          </w:rPr>
          <w:t>6-1</w:t>
        </w:r>
        <w:r w:rsidR="00546AA8">
          <w:rPr>
            <w:noProof/>
            <w:webHidden/>
          </w:rPr>
          <w:fldChar w:fldCharType="end"/>
        </w:r>
      </w:hyperlink>
    </w:p>
    <w:p w14:paraId="49769B46" w14:textId="38BA050E" w:rsidR="00546AA8" w:rsidRDefault="004746C4">
      <w:pPr>
        <w:pStyle w:val="20"/>
        <w:rPr>
          <w:rFonts w:asciiTheme="minorHAnsi" w:eastAsiaTheme="minorEastAsia" w:hAnsiTheme="minorHAnsi" w:cstheme="minorBidi"/>
          <w:noProof/>
          <w:szCs w:val="22"/>
        </w:rPr>
      </w:pPr>
      <w:hyperlink w:anchor="_Toc124669934" w:history="1">
        <w:r w:rsidR="00546AA8" w:rsidRPr="00F54283">
          <w:rPr>
            <w:rStyle w:val="a4"/>
            <w:rFonts w:ascii="ＭＳ Ｐゴシック" w:hAnsi="ＭＳ Ｐゴシック"/>
            <w:bCs/>
            <w:noProof/>
          </w:rPr>
          <w:t>6.2</w:t>
        </w:r>
        <w:r w:rsidR="00546AA8">
          <w:rPr>
            <w:rFonts w:asciiTheme="minorHAnsi" w:eastAsiaTheme="minorEastAsia" w:hAnsiTheme="minorHAnsi" w:cstheme="minorBidi"/>
            <w:noProof/>
            <w:szCs w:val="22"/>
          </w:rPr>
          <w:tab/>
        </w:r>
        <w:r w:rsidR="00546AA8" w:rsidRPr="00F54283">
          <w:rPr>
            <w:rStyle w:val="a4"/>
            <w:noProof/>
          </w:rPr>
          <w:t>認証情報の有効期限を通知する</w:t>
        </w:r>
        <w:r w:rsidR="00546AA8" w:rsidRPr="00F54283">
          <w:rPr>
            <w:rStyle w:val="a4"/>
            <w:noProof/>
          </w:rPr>
          <w:t>HTTP</w:t>
        </w:r>
        <w:r w:rsidR="00546AA8" w:rsidRPr="00F54283">
          <w:rPr>
            <w:rStyle w:val="a4"/>
            <w:noProof/>
          </w:rPr>
          <w:t>レスポンスヘッダ</w:t>
        </w:r>
        <w:r w:rsidR="00546AA8">
          <w:rPr>
            <w:noProof/>
            <w:webHidden/>
          </w:rPr>
          <w:tab/>
        </w:r>
        <w:r w:rsidR="00546AA8">
          <w:rPr>
            <w:noProof/>
            <w:webHidden/>
          </w:rPr>
          <w:fldChar w:fldCharType="begin"/>
        </w:r>
        <w:r w:rsidR="00546AA8">
          <w:rPr>
            <w:noProof/>
            <w:webHidden/>
          </w:rPr>
          <w:instrText xml:space="preserve"> PAGEREF _Toc124669934 \h </w:instrText>
        </w:r>
        <w:r w:rsidR="00546AA8">
          <w:rPr>
            <w:noProof/>
            <w:webHidden/>
          </w:rPr>
        </w:r>
        <w:r w:rsidR="00546AA8">
          <w:rPr>
            <w:noProof/>
            <w:webHidden/>
          </w:rPr>
          <w:fldChar w:fldCharType="separate"/>
        </w:r>
        <w:r w:rsidR="00350BEC">
          <w:rPr>
            <w:noProof/>
            <w:webHidden/>
          </w:rPr>
          <w:t>6-1</w:t>
        </w:r>
        <w:r w:rsidR="00546AA8">
          <w:rPr>
            <w:noProof/>
            <w:webHidden/>
          </w:rPr>
          <w:fldChar w:fldCharType="end"/>
        </w:r>
      </w:hyperlink>
    </w:p>
    <w:p w14:paraId="662FB0FB" w14:textId="417FF5D3" w:rsidR="00546AA8" w:rsidRDefault="004746C4">
      <w:pPr>
        <w:pStyle w:val="20"/>
        <w:rPr>
          <w:rFonts w:asciiTheme="minorHAnsi" w:eastAsiaTheme="minorEastAsia" w:hAnsiTheme="minorHAnsi" w:cstheme="minorBidi"/>
          <w:noProof/>
          <w:szCs w:val="22"/>
        </w:rPr>
      </w:pPr>
      <w:hyperlink w:anchor="_Toc124669935" w:history="1">
        <w:r w:rsidR="00546AA8" w:rsidRPr="00F54283">
          <w:rPr>
            <w:rStyle w:val="a4"/>
            <w:rFonts w:ascii="ＭＳ Ｐゴシック" w:hAnsi="ＭＳ Ｐゴシック"/>
            <w:bCs/>
            <w:noProof/>
          </w:rPr>
          <w:t>6.3</w:t>
        </w:r>
        <w:r w:rsidR="00546AA8">
          <w:rPr>
            <w:rFonts w:asciiTheme="minorHAnsi" w:eastAsiaTheme="minorEastAsia" w:hAnsiTheme="minorHAnsi" w:cstheme="minorBidi"/>
            <w:noProof/>
            <w:szCs w:val="22"/>
          </w:rPr>
          <w:tab/>
        </w:r>
        <w:r w:rsidR="00546AA8" w:rsidRPr="00F54283">
          <w:rPr>
            <w:rStyle w:val="a4"/>
            <w:noProof/>
          </w:rPr>
          <w:t>「認証時に本システムで追加する</w:t>
        </w:r>
        <w:r w:rsidR="00546AA8" w:rsidRPr="00F54283">
          <w:rPr>
            <w:rStyle w:val="a4"/>
            <w:noProof/>
          </w:rPr>
          <w:t>HTTP</w:t>
        </w:r>
        <w:r w:rsidR="00546AA8" w:rsidRPr="00F54283">
          <w:rPr>
            <w:rStyle w:val="a4"/>
            <w:noProof/>
          </w:rPr>
          <w:t>レスポンスヘッダ」のサンプル</w:t>
        </w:r>
        <w:r w:rsidR="00546AA8">
          <w:rPr>
            <w:noProof/>
            <w:webHidden/>
          </w:rPr>
          <w:tab/>
        </w:r>
        <w:r w:rsidR="00546AA8">
          <w:rPr>
            <w:noProof/>
            <w:webHidden/>
          </w:rPr>
          <w:fldChar w:fldCharType="begin"/>
        </w:r>
        <w:r w:rsidR="00546AA8">
          <w:rPr>
            <w:noProof/>
            <w:webHidden/>
          </w:rPr>
          <w:instrText xml:space="preserve"> PAGEREF _Toc124669935 \h </w:instrText>
        </w:r>
        <w:r w:rsidR="00546AA8">
          <w:rPr>
            <w:noProof/>
            <w:webHidden/>
          </w:rPr>
        </w:r>
        <w:r w:rsidR="00546AA8">
          <w:rPr>
            <w:noProof/>
            <w:webHidden/>
          </w:rPr>
          <w:fldChar w:fldCharType="separate"/>
        </w:r>
        <w:r w:rsidR="00350BEC">
          <w:rPr>
            <w:noProof/>
            <w:webHidden/>
          </w:rPr>
          <w:t>6-2</w:t>
        </w:r>
        <w:r w:rsidR="00546AA8">
          <w:rPr>
            <w:noProof/>
            <w:webHidden/>
          </w:rPr>
          <w:fldChar w:fldCharType="end"/>
        </w:r>
      </w:hyperlink>
    </w:p>
    <w:p w14:paraId="4EA5843E" w14:textId="419B4909" w:rsidR="00546AA8" w:rsidRDefault="004746C4">
      <w:pPr>
        <w:pStyle w:val="30"/>
        <w:tabs>
          <w:tab w:val="left" w:pos="1260"/>
          <w:tab w:val="right" w:leader="dot" w:pos="9170"/>
        </w:tabs>
        <w:rPr>
          <w:rFonts w:asciiTheme="minorHAnsi" w:eastAsiaTheme="minorEastAsia" w:hAnsiTheme="minorHAnsi" w:cstheme="minorBidi"/>
          <w:noProof/>
          <w:szCs w:val="22"/>
        </w:rPr>
      </w:pPr>
      <w:hyperlink w:anchor="_Toc124669936" w:history="1">
        <w:r w:rsidR="00546AA8" w:rsidRPr="00F54283">
          <w:rPr>
            <w:rStyle w:val="a4"/>
            <w:noProof/>
          </w:rPr>
          <w:t>6.3.1</w:t>
        </w:r>
        <w:r w:rsidR="00546AA8">
          <w:rPr>
            <w:rFonts w:asciiTheme="minorHAnsi" w:eastAsiaTheme="minorEastAsia" w:hAnsiTheme="minorHAnsi" w:cstheme="minorBidi"/>
            <w:noProof/>
            <w:szCs w:val="22"/>
          </w:rPr>
          <w:tab/>
        </w:r>
        <w:r w:rsidR="00546AA8" w:rsidRPr="00F54283">
          <w:rPr>
            <w:rStyle w:val="a4"/>
            <w:noProof/>
          </w:rPr>
          <w:t>X-LoginError</w:t>
        </w:r>
        <w:r w:rsidR="00546AA8" w:rsidRPr="00F54283">
          <w:rPr>
            <w:rStyle w:val="a4"/>
            <w:noProof/>
          </w:rPr>
          <w:t>が設定される場合</w:t>
        </w:r>
        <w:r w:rsidR="00546AA8">
          <w:rPr>
            <w:noProof/>
            <w:webHidden/>
          </w:rPr>
          <w:tab/>
        </w:r>
        <w:r w:rsidR="00546AA8">
          <w:rPr>
            <w:noProof/>
            <w:webHidden/>
          </w:rPr>
          <w:fldChar w:fldCharType="begin"/>
        </w:r>
        <w:r w:rsidR="00546AA8">
          <w:rPr>
            <w:noProof/>
            <w:webHidden/>
          </w:rPr>
          <w:instrText xml:space="preserve"> PAGEREF _Toc124669936 \h </w:instrText>
        </w:r>
        <w:r w:rsidR="00546AA8">
          <w:rPr>
            <w:noProof/>
            <w:webHidden/>
          </w:rPr>
        </w:r>
        <w:r w:rsidR="00546AA8">
          <w:rPr>
            <w:noProof/>
            <w:webHidden/>
          </w:rPr>
          <w:fldChar w:fldCharType="separate"/>
        </w:r>
        <w:r w:rsidR="00350BEC">
          <w:rPr>
            <w:noProof/>
            <w:webHidden/>
          </w:rPr>
          <w:t>6-2</w:t>
        </w:r>
        <w:r w:rsidR="00546AA8">
          <w:rPr>
            <w:noProof/>
            <w:webHidden/>
          </w:rPr>
          <w:fldChar w:fldCharType="end"/>
        </w:r>
      </w:hyperlink>
    </w:p>
    <w:p w14:paraId="3ECF306A" w14:textId="29F317F7" w:rsidR="00546AA8" w:rsidRDefault="004746C4">
      <w:pPr>
        <w:pStyle w:val="30"/>
        <w:tabs>
          <w:tab w:val="left" w:pos="1260"/>
          <w:tab w:val="right" w:leader="dot" w:pos="9170"/>
        </w:tabs>
        <w:rPr>
          <w:rFonts w:asciiTheme="minorHAnsi" w:eastAsiaTheme="minorEastAsia" w:hAnsiTheme="minorHAnsi" w:cstheme="minorBidi"/>
          <w:noProof/>
          <w:szCs w:val="22"/>
        </w:rPr>
      </w:pPr>
      <w:hyperlink w:anchor="_Toc124669937" w:history="1">
        <w:r w:rsidR="00546AA8" w:rsidRPr="00F54283">
          <w:rPr>
            <w:rStyle w:val="a4"/>
            <w:noProof/>
          </w:rPr>
          <w:t>6.3.2</w:t>
        </w:r>
        <w:r w:rsidR="00546AA8">
          <w:rPr>
            <w:rFonts w:asciiTheme="minorHAnsi" w:eastAsiaTheme="minorEastAsia" w:hAnsiTheme="minorHAnsi" w:cstheme="minorBidi"/>
            <w:noProof/>
            <w:szCs w:val="22"/>
          </w:rPr>
          <w:tab/>
        </w:r>
        <w:r w:rsidR="00546AA8" w:rsidRPr="00F54283">
          <w:rPr>
            <w:rStyle w:val="a4"/>
            <w:noProof/>
          </w:rPr>
          <w:t>X-PasswordKoushinTsuchi</w:t>
        </w:r>
        <w:r w:rsidR="00546AA8" w:rsidRPr="00F54283">
          <w:rPr>
            <w:rStyle w:val="a4"/>
            <w:noProof/>
          </w:rPr>
          <w:t>が設定される場合</w:t>
        </w:r>
        <w:r w:rsidR="00546AA8">
          <w:rPr>
            <w:noProof/>
            <w:webHidden/>
          </w:rPr>
          <w:tab/>
        </w:r>
        <w:r w:rsidR="00546AA8">
          <w:rPr>
            <w:noProof/>
            <w:webHidden/>
          </w:rPr>
          <w:fldChar w:fldCharType="begin"/>
        </w:r>
        <w:r w:rsidR="00546AA8">
          <w:rPr>
            <w:noProof/>
            <w:webHidden/>
          </w:rPr>
          <w:instrText xml:space="preserve"> PAGEREF _Toc124669937 \h </w:instrText>
        </w:r>
        <w:r w:rsidR="00546AA8">
          <w:rPr>
            <w:noProof/>
            <w:webHidden/>
          </w:rPr>
        </w:r>
        <w:r w:rsidR="00546AA8">
          <w:rPr>
            <w:noProof/>
            <w:webHidden/>
          </w:rPr>
          <w:fldChar w:fldCharType="separate"/>
        </w:r>
        <w:r w:rsidR="00350BEC">
          <w:rPr>
            <w:noProof/>
            <w:webHidden/>
          </w:rPr>
          <w:t>6-2</w:t>
        </w:r>
        <w:r w:rsidR="00546AA8">
          <w:rPr>
            <w:noProof/>
            <w:webHidden/>
          </w:rPr>
          <w:fldChar w:fldCharType="end"/>
        </w:r>
      </w:hyperlink>
    </w:p>
    <w:p w14:paraId="3DCC560B" w14:textId="62532540" w:rsidR="005E2C58" w:rsidRDefault="00CD4D04">
      <w:pPr>
        <w:sectPr w:rsidR="005E2C58" w:rsidSect="00B51F12">
          <w:pgSz w:w="11906" w:h="16838"/>
          <w:pgMar w:top="1440" w:right="1286" w:bottom="1701" w:left="1440" w:header="851" w:footer="992" w:gutter="0"/>
          <w:pgNumType w:start="0" w:chapStyle="1"/>
          <w:cols w:space="425"/>
          <w:titlePg/>
          <w:docGrid w:type="lines" w:linePitch="360"/>
        </w:sectPr>
      </w:pPr>
      <w:r>
        <w:fldChar w:fldCharType="end"/>
      </w:r>
    </w:p>
    <w:p w14:paraId="630DB451" w14:textId="77777777" w:rsidR="00CD4D04" w:rsidRDefault="00CD4D04"/>
    <w:p w14:paraId="1FCB7CD7" w14:textId="77777777" w:rsidR="0031714D" w:rsidRDefault="00B51F12" w:rsidP="00141331">
      <w:pPr>
        <w:pStyle w:val="1"/>
      </w:pPr>
      <w:r>
        <w:br w:type="page"/>
      </w:r>
      <w:bookmarkStart w:id="0" w:name="_Toc254331163"/>
      <w:bookmarkStart w:id="1" w:name="_Toc124669921"/>
      <w:r w:rsidR="00CE2658">
        <w:rPr>
          <w:rFonts w:hint="eastAsia"/>
        </w:rPr>
        <w:lastRenderedPageBreak/>
        <w:t>はじめに</w:t>
      </w:r>
      <w:bookmarkEnd w:id="0"/>
      <w:bookmarkEnd w:id="1"/>
    </w:p>
    <w:p w14:paraId="5C810FC8" w14:textId="29C9C8D0" w:rsidR="00CE2658" w:rsidRDefault="005B4733" w:rsidP="007638EA">
      <w:pPr>
        <w:ind w:leftChars="100" w:left="210" w:firstLineChars="100" w:firstLine="210"/>
      </w:pPr>
      <w:r>
        <w:rPr>
          <w:rFonts w:hint="eastAsia"/>
        </w:rPr>
        <w:t>本書は、法務省登記・供託オンライン申請システム</w:t>
      </w:r>
      <w:r>
        <w:rPr>
          <w:rFonts w:hint="eastAsia"/>
        </w:rPr>
        <w:t xml:space="preserve"> (</w:t>
      </w:r>
      <w:r w:rsidR="00CE2658">
        <w:rPr>
          <w:rFonts w:hint="eastAsia"/>
        </w:rPr>
        <w:t>以</w:t>
      </w:r>
      <w:r w:rsidR="008F4FFC">
        <w:rPr>
          <w:rFonts w:hint="eastAsia"/>
        </w:rPr>
        <w:t>下「本</w:t>
      </w:r>
      <w:r>
        <w:rPr>
          <w:rFonts w:hint="eastAsia"/>
        </w:rPr>
        <w:t>システム」と</w:t>
      </w:r>
      <w:r w:rsidR="0035342A">
        <w:rPr>
          <w:rFonts w:hint="eastAsia"/>
        </w:rPr>
        <w:t>い</w:t>
      </w:r>
      <w:r>
        <w:rPr>
          <w:rFonts w:hint="eastAsia"/>
        </w:rPr>
        <w:t>う</w:t>
      </w:r>
      <w:r>
        <w:rPr>
          <w:rFonts w:hint="eastAsia"/>
        </w:rPr>
        <w:t xml:space="preserve">) </w:t>
      </w:r>
      <w:r w:rsidR="00D14384">
        <w:rPr>
          <w:rFonts w:hint="eastAsia"/>
        </w:rPr>
        <w:t>と連携する申請</w:t>
      </w:r>
      <w:r w:rsidR="00CA0FE5">
        <w:rPr>
          <w:rFonts w:hint="eastAsia"/>
        </w:rPr>
        <w:t>者向け申請</w:t>
      </w:r>
      <w:r w:rsidR="00C72F1A">
        <w:rPr>
          <w:rFonts w:hint="eastAsia"/>
        </w:rPr>
        <w:t>プログラムが</w:t>
      </w:r>
      <w:r w:rsidR="00C72F1A">
        <w:rPr>
          <w:rFonts w:hint="eastAsia"/>
        </w:rPr>
        <w:t>Web</w:t>
      </w:r>
      <w:r w:rsidR="00C72F1A">
        <w:rPr>
          <w:rFonts w:hint="eastAsia"/>
        </w:rPr>
        <w:t>サービスインタフェースを使用する際の</w:t>
      </w:r>
      <w:r w:rsidR="00EF6116">
        <w:rPr>
          <w:rFonts w:hint="eastAsia"/>
        </w:rPr>
        <w:t>A</w:t>
      </w:r>
      <w:r w:rsidR="00EF6116">
        <w:t>PI</w:t>
      </w:r>
      <w:r w:rsidR="00C72F1A">
        <w:rPr>
          <w:rFonts w:hint="eastAsia"/>
        </w:rPr>
        <w:t>仕様について記述する。</w:t>
      </w:r>
    </w:p>
    <w:p w14:paraId="5E475707" w14:textId="77777777" w:rsidR="004E72E8" w:rsidRDefault="004E72E8" w:rsidP="007638EA">
      <w:pPr>
        <w:ind w:leftChars="100" w:left="210" w:firstLineChars="100" w:firstLine="210"/>
      </w:pPr>
      <w:r>
        <w:rPr>
          <w:rFonts w:hint="eastAsia"/>
        </w:rPr>
        <w:t>なお、本書では、法務省が提供する申請アプリケーションを「申請用総合ソフト」と表記する。これに対して、本書に記載の仕様に基づき、申請者に提供されるサードパーティ製の申請アプリケーションを「申請書作成ソフト」と表記する。</w:t>
      </w:r>
    </w:p>
    <w:p w14:paraId="71E28C8B" w14:textId="77777777" w:rsidR="00CE2658" w:rsidRPr="00CE2658" w:rsidRDefault="00CE2658" w:rsidP="00CE2658"/>
    <w:p w14:paraId="1B36AB02" w14:textId="77777777" w:rsidR="006C1AAF" w:rsidRDefault="006C1AAF" w:rsidP="00141331">
      <w:pPr>
        <w:pStyle w:val="1"/>
        <w:sectPr w:rsidR="006C1AAF" w:rsidSect="005E2C58">
          <w:footerReference w:type="default" r:id="rId15"/>
          <w:type w:val="continuous"/>
          <w:pgSz w:w="11906" w:h="16838"/>
          <w:pgMar w:top="1440" w:right="1286" w:bottom="1701" w:left="1440" w:header="851" w:footer="992" w:gutter="0"/>
          <w:pgNumType w:start="0" w:chapStyle="1"/>
          <w:cols w:space="425"/>
          <w:titlePg/>
          <w:docGrid w:type="lines" w:linePitch="360"/>
        </w:sectPr>
      </w:pPr>
    </w:p>
    <w:p w14:paraId="1B4B1E9B" w14:textId="77777777" w:rsidR="00CE2658" w:rsidRDefault="00C72F1A" w:rsidP="00141331">
      <w:pPr>
        <w:pStyle w:val="1"/>
      </w:pPr>
      <w:bookmarkStart w:id="2" w:name="_Toc254331164"/>
      <w:bookmarkStart w:id="3" w:name="_Toc124669922"/>
      <w:r>
        <w:rPr>
          <w:rFonts w:hint="eastAsia"/>
        </w:rPr>
        <w:lastRenderedPageBreak/>
        <w:t>システム構成</w:t>
      </w:r>
      <w:bookmarkEnd w:id="2"/>
      <w:bookmarkEnd w:id="3"/>
    </w:p>
    <w:p w14:paraId="2BE1E099" w14:textId="77777777" w:rsidR="00527011" w:rsidRDefault="005B4733" w:rsidP="00634E15">
      <w:pPr>
        <w:ind w:leftChars="100" w:left="210" w:firstLineChars="100" w:firstLine="210"/>
      </w:pPr>
      <w:r>
        <w:rPr>
          <w:rFonts w:hint="eastAsia"/>
        </w:rPr>
        <w:t>システムの構成は以下のよう</w:t>
      </w:r>
      <w:r w:rsidR="00634E15">
        <w:rPr>
          <w:rFonts w:hint="eastAsia"/>
        </w:rPr>
        <w:t>になる。利用者はインターネットを経由して本システムに接続する。</w:t>
      </w:r>
    </w:p>
    <w:p w14:paraId="13722194" w14:textId="77777777" w:rsidR="007638EA" w:rsidRDefault="007638EA" w:rsidP="007638EA">
      <w:pPr>
        <w:ind w:leftChars="100" w:left="210" w:firstLineChars="100" w:firstLine="210"/>
      </w:pPr>
    </w:p>
    <w:p w14:paraId="1C7EF5FF" w14:textId="77777777" w:rsidR="00562670" w:rsidRDefault="008B7453" w:rsidP="007638EA">
      <w:pPr>
        <w:ind w:leftChars="100" w:left="210" w:firstLineChars="100" w:firstLine="210"/>
      </w:pPr>
      <w:r>
        <w:rPr>
          <w:rFonts w:hint="eastAsia"/>
          <w:noProof/>
        </w:rPr>
        <mc:AlternateContent>
          <mc:Choice Requires="wpc">
            <w:drawing>
              <wp:anchor distT="0" distB="0" distL="114300" distR="114300" simplePos="0" relativeHeight="251658240" behindDoc="0" locked="0" layoutInCell="1" allowOverlap="1" wp14:anchorId="794C0676" wp14:editId="74A0C816">
                <wp:simplePos x="0" y="0"/>
                <wp:positionH relativeFrom="page">
                  <wp:align>center</wp:align>
                </wp:positionH>
                <wp:positionV relativeFrom="line">
                  <wp:posOffset>0</wp:posOffset>
                </wp:positionV>
                <wp:extent cx="5829300" cy="1447165"/>
                <wp:effectExtent l="22225" t="22225" r="6350" b="6985"/>
                <wp:wrapNone/>
                <wp:docPr id="302"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97" name="AutoShape 9"/>
                        <wps:cNvSpPr>
                          <a:spLocks noChangeArrowheads="1"/>
                        </wps:cNvSpPr>
                        <wps:spPr bwMode="auto">
                          <a:xfrm>
                            <a:off x="295513" y="352888"/>
                            <a:ext cx="1085707" cy="475913"/>
                          </a:xfrm>
                          <a:prstGeom prst="roundRect">
                            <a:avLst>
                              <a:gd name="adj" fmla="val 16667"/>
                            </a:avLst>
                          </a:prstGeom>
                          <a:solidFill>
                            <a:srgbClr val="FFFFFF"/>
                          </a:solidFill>
                          <a:ln w="9525">
                            <a:solidFill>
                              <a:srgbClr val="000000"/>
                            </a:solidFill>
                            <a:round/>
                            <a:headEnd/>
                            <a:tailEnd/>
                          </a:ln>
                        </wps:spPr>
                        <wps:txbx>
                          <w:txbxContent>
                            <w:p w14:paraId="48BAA192" w14:textId="77777777" w:rsidR="007767B8" w:rsidRDefault="007767B8" w:rsidP="00634E15">
                              <w:pPr>
                                <w:jc w:val="center"/>
                              </w:pPr>
                              <w:r>
                                <w:rPr>
                                  <w:rFonts w:hint="eastAsia"/>
                                </w:rPr>
                                <w:t>申請書作成</w:t>
                              </w:r>
                            </w:p>
                            <w:p w14:paraId="3AD535A2" w14:textId="77777777" w:rsidR="007767B8" w:rsidRDefault="007767B8" w:rsidP="00634E15">
                              <w:pPr>
                                <w:jc w:val="center"/>
                              </w:pPr>
                              <w:r>
                                <w:rPr>
                                  <w:rFonts w:hint="eastAsia"/>
                                </w:rPr>
                                <w:t>ソフト</w:t>
                              </w:r>
                            </w:p>
                          </w:txbxContent>
                        </wps:txbx>
                        <wps:bodyPr rot="0" vert="horz" wrap="square" lIns="74295" tIns="8890" rIns="74295" bIns="8890" anchor="t" anchorCtr="0" upright="1">
                          <a:noAutofit/>
                        </wps:bodyPr>
                      </wps:wsp>
                      <wps:wsp>
                        <wps:cNvPr id="298" name="Oval 10"/>
                        <wps:cNvSpPr>
                          <a:spLocks noChangeArrowheads="1"/>
                        </wps:cNvSpPr>
                        <wps:spPr bwMode="auto">
                          <a:xfrm>
                            <a:off x="1905048" y="419257"/>
                            <a:ext cx="1543145" cy="343176"/>
                          </a:xfrm>
                          <a:prstGeom prst="ellipse">
                            <a:avLst/>
                          </a:prstGeom>
                          <a:solidFill>
                            <a:srgbClr val="FFFFFF"/>
                          </a:solidFill>
                          <a:ln w="9525">
                            <a:solidFill>
                              <a:srgbClr val="000000"/>
                            </a:solidFill>
                            <a:round/>
                            <a:headEnd/>
                            <a:tailEnd/>
                          </a:ln>
                        </wps:spPr>
                        <wps:txbx>
                          <w:txbxContent>
                            <w:p w14:paraId="1B1D20D1" w14:textId="77777777" w:rsidR="007767B8" w:rsidRDefault="007767B8" w:rsidP="00634E15">
                              <w:pPr>
                                <w:jc w:val="center"/>
                              </w:pPr>
                              <w:r>
                                <w:t>インターネット</w:t>
                              </w:r>
                            </w:p>
                          </w:txbxContent>
                        </wps:txbx>
                        <wps:bodyPr rot="0" vert="horz" wrap="square" lIns="74295" tIns="8890" rIns="74295" bIns="8890" anchor="t" anchorCtr="0" upright="1">
                          <a:noAutofit/>
                        </wps:bodyPr>
                      </wps:wsp>
                      <wps:wsp>
                        <wps:cNvPr id="299" name="AutoShape 11"/>
                        <wps:cNvSpPr>
                          <a:spLocks noChangeArrowheads="1"/>
                        </wps:cNvSpPr>
                        <wps:spPr bwMode="auto">
                          <a:xfrm>
                            <a:off x="3952589" y="314847"/>
                            <a:ext cx="1400651" cy="551995"/>
                          </a:xfrm>
                          <a:prstGeom prst="roundRect">
                            <a:avLst>
                              <a:gd name="adj" fmla="val 16667"/>
                            </a:avLst>
                          </a:prstGeom>
                          <a:solidFill>
                            <a:srgbClr val="FFFFFF"/>
                          </a:solidFill>
                          <a:ln w="9525">
                            <a:solidFill>
                              <a:srgbClr val="000000"/>
                            </a:solidFill>
                            <a:round/>
                            <a:headEnd/>
                            <a:tailEnd/>
                          </a:ln>
                        </wps:spPr>
                        <wps:txbx>
                          <w:txbxContent>
                            <w:p w14:paraId="2FA93752" w14:textId="77777777" w:rsidR="007767B8" w:rsidRPr="00480ECA" w:rsidRDefault="007767B8" w:rsidP="00634E15">
                              <w:pPr>
                                <w:jc w:val="center"/>
                                <w:rPr>
                                  <w:sz w:val="18"/>
                                  <w:szCs w:val="18"/>
                                </w:rPr>
                              </w:pPr>
                              <w:r w:rsidRPr="00480ECA">
                                <w:rPr>
                                  <w:rFonts w:hint="eastAsia"/>
                                  <w:sz w:val="18"/>
                                  <w:szCs w:val="18"/>
                                </w:rPr>
                                <w:t>登記・供託</w:t>
                              </w:r>
                              <w:r w:rsidRPr="00480ECA">
                                <w:rPr>
                                  <w:sz w:val="18"/>
                                  <w:szCs w:val="18"/>
                                </w:rPr>
                                <w:t>オンライン</w:t>
                              </w:r>
                            </w:p>
                            <w:p w14:paraId="09BC151E" w14:textId="77777777" w:rsidR="007767B8" w:rsidRPr="00480ECA" w:rsidRDefault="007767B8" w:rsidP="00634E15">
                              <w:pPr>
                                <w:jc w:val="center"/>
                                <w:rPr>
                                  <w:sz w:val="18"/>
                                  <w:szCs w:val="18"/>
                                </w:rPr>
                              </w:pPr>
                              <w:r w:rsidRPr="00480ECA">
                                <w:rPr>
                                  <w:rFonts w:hint="eastAsia"/>
                                  <w:sz w:val="18"/>
                                  <w:szCs w:val="18"/>
                                </w:rPr>
                                <w:t>申請システム</w:t>
                              </w:r>
                            </w:p>
                          </w:txbxContent>
                        </wps:txbx>
                        <wps:bodyPr rot="0" vert="horz" wrap="square" lIns="74295" tIns="8890" rIns="74295" bIns="8890" anchor="t" anchorCtr="0" upright="1">
                          <a:noAutofit/>
                        </wps:bodyPr>
                      </wps:wsp>
                      <wps:wsp>
                        <wps:cNvPr id="300" name="AutoShape 12"/>
                        <wps:cNvCnPr>
                          <a:cxnSpLocks noChangeShapeType="1"/>
                          <a:stCxn id="297" idx="3"/>
                          <a:endCxn id="298" idx="2"/>
                        </wps:cNvCnPr>
                        <wps:spPr bwMode="auto">
                          <a:xfrm>
                            <a:off x="1381220" y="590845"/>
                            <a:ext cx="523827" cy="8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AutoShape 13"/>
                        <wps:cNvCnPr>
                          <a:cxnSpLocks noChangeShapeType="1"/>
                          <a:stCxn id="298" idx="6"/>
                          <a:endCxn id="299" idx="1"/>
                        </wps:cNvCnPr>
                        <wps:spPr bwMode="auto">
                          <a:xfrm>
                            <a:off x="3448193" y="590845"/>
                            <a:ext cx="504396" cy="8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94C0676" id="キャンバス 8" o:spid="_x0000_s1026" editas="canvas" style="position:absolute;left:0;text-align:left;margin-left:0;margin-top:0;width:459pt;height:113.95pt;z-index:251658240;mso-position-horizontal:center;mso-position-horizontal-relative:page;mso-position-vertical-relative:line" coordsize="58293,1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14471;visibility:visible;mso-wrap-style:square" stroked="t">
                  <v:fill o:detectmouseclick="t"/>
                  <v:path o:connecttype="none"/>
                </v:shape>
                <v:roundrect id="AutoShape 9" o:spid="_x0000_s1028" style="position:absolute;left:2955;top:3528;width:10857;height:47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">
                  <v:textbox inset="5.85pt,.7pt,5.85pt,.7pt">
                    <w:txbxContent>
                      <w:p w14:paraId="48BAA192" w14:textId="77777777" w:rsidR="007767B8" w:rsidRDefault="007767B8" w:rsidP="00634E15">
                        <w:pPr>
                          <w:jc w:val="center"/>
                        </w:pPr>
                        <w:r>
                          <w:rPr>
                            <w:rFonts w:hint="eastAsia"/>
                          </w:rPr>
                          <w:t>申請書作成</w:t>
                        </w:r>
                      </w:p>
                      <w:p w14:paraId="3AD535A2" w14:textId="77777777" w:rsidR="007767B8" w:rsidRDefault="007767B8" w:rsidP="00634E15">
                        <w:pPr>
                          <w:jc w:val="center"/>
                        </w:pPr>
                        <w:r>
                          <w:rPr>
                            <w:rFonts w:hint="eastAsia"/>
                          </w:rPr>
                          <w:t>ソフト</w:t>
                        </w:r>
                      </w:p>
                    </w:txbxContent>
                  </v:textbox>
                </v:roundrect>
                <v:oval id="Oval 10" o:spid="_x0000_s1029" style="position:absolute;left:19050;top:4192;width:15431;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">
                  <v:textbox inset="5.85pt,.7pt,5.85pt,.7pt">
                    <w:txbxContent>
                      <w:p w14:paraId="1B1D20D1" w14:textId="77777777" w:rsidR="007767B8" w:rsidRDefault="007767B8" w:rsidP="00634E15">
                        <w:pPr>
                          <w:jc w:val="center"/>
                        </w:pPr>
                        <w:r>
                          <w:t>インターネット</w:t>
                        </w:r>
                      </w:p>
                    </w:txbxContent>
                  </v:textbox>
                </v:oval>
                <v:roundrect id="AutoShape 11" o:spid="_x0000_s1030" style="position:absolute;left:39525;top:3148;width:14007;height:55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">
                  <v:textbox inset="5.85pt,.7pt,5.85pt,.7pt">
                    <w:txbxContent>
                      <w:p w14:paraId="2FA93752" w14:textId="77777777" w:rsidR="007767B8" w:rsidRPr="00480ECA" w:rsidRDefault="007767B8" w:rsidP="00634E15">
                        <w:pPr>
                          <w:jc w:val="center"/>
                          <w:rPr>
                            <w:sz w:val="18"/>
                            <w:szCs w:val="18"/>
                          </w:rPr>
                        </w:pPr>
                        <w:r w:rsidRPr="00480ECA">
                          <w:rPr>
                            <w:rFonts w:hint="eastAsia"/>
                            <w:sz w:val="18"/>
                            <w:szCs w:val="18"/>
                          </w:rPr>
                          <w:t>登記・供託</w:t>
                        </w:r>
                        <w:r w:rsidRPr="00480ECA">
                          <w:rPr>
                            <w:sz w:val="18"/>
                            <w:szCs w:val="18"/>
                          </w:rPr>
                          <w:t>オンライン</w:t>
                        </w:r>
                      </w:p>
                      <w:p w14:paraId="09BC151E" w14:textId="77777777" w:rsidR="007767B8" w:rsidRPr="00480ECA" w:rsidRDefault="007767B8" w:rsidP="00634E15">
                        <w:pPr>
                          <w:jc w:val="center"/>
                          <w:rPr>
                            <w:sz w:val="18"/>
                            <w:szCs w:val="18"/>
                          </w:rPr>
                        </w:pPr>
                        <w:r w:rsidRPr="00480ECA">
                          <w:rPr>
                            <w:rFonts w:hint="eastAsia"/>
                            <w:sz w:val="18"/>
                            <w:szCs w:val="18"/>
                          </w:rPr>
                          <w:t>申請システム</w:t>
                        </w:r>
                      </w:p>
                    </w:txbxContent>
                  </v:textbox>
                </v:roundrect>
                <v:shapetype id="_x0000_t32" coordsize="21600,21600" o:spt="32" o:oned="t" path="m,l21600,21600e" filled="f">
                  <v:path arrowok="t" fillok="f" o:connecttype="none"/>
                  <o:lock v:ext="edit" shapetype="t"/>
                </v:shapetype>
                <v:shape id="AutoShape 12" o:spid="_x0000_s1031" type="#_x0000_t32" style="position:absolute;left:13812;top:5908;width:523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">
                  <v:stroke endarrow="block"/>
                </v:shape>
                <v:shape id="AutoShape 13" o:spid="_x0000_s1032" type="#_x0000_t32" style="position:absolute;left:34481;top:5908;width:5044;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">
                  <v:stroke endarrow="block"/>
                </v:shape>
                <w10:wrap anchorx="page" anchory="line"/>
              </v:group>
            </w:pict>
          </mc:Fallback>
        </mc:AlternateContent>
      </w:r>
      <w:r>
        <w:rPr>
          <w:noProof/>
        </w:rPr>
        <mc:AlternateContent>
          <mc:Choice Requires="wps">
            <w:drawing>
              <wp:inline distT="0" distB="0" distL="0" distR="0" wp14:anchorId="5728F17F" wp14:editId="58C57891">
                <wp:extent cx="5828665" cy="144716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8665" cy="144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018E9" id="AutoShape 1" o:spid="_x0000_s1026" style="width:458.95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" filled="f" stroked="f">
                <o:lock v:ext="edit" aspectratio="t"/>
                <w10:anchorlock/>
              </v:rect>
            </w:pict>
          </mc:Fallback>
        </mc:AlternateContent>
      </w:r>
    </w:p>
    <w:p w14:paraId="4DAFF933" w14:textId="77777777" w:rsidR="00562670" w:rsidRDefault="008B7453" w:rsidP="007638EA">
      <w:pPr>
        <w:ind w:leftChars="100" w:left="210" w:firstLineChars="100" w:firstLine="210"/>
      </w:pPr>
      <w:r>
        <w:rPr>
          <w:noProof/>
        </w:rPr>
        <mc:AlternateContent>
          <mc:Choice Requires="wps">
            <w:drawing>
              <wp:anchor distT="0" distB="0" distL="114300" distR="114300" simplePos="0" relativeHeight="251658241" behindDoc="0" locked="0" layoutInCell="1" allowOverlap="1" wp14:anchorId="2AAF2DF1" wp14:editId="1D82332C">
                <wp:simplePos x="0" y="0"/>
                <wp:positionH relativeFrom="column">
                  <wp:posOffset>-48895</wp:posOffset>
                </wp:positionH>
                <wp:positionV relativeFrom="paragraph">
                  <wp:posOffset>-19685</wp:posOffset>
                </wp:positionV>
                <wp:extent cx="5829300" cy="228600"/>
                <wp:effectExtent l="0" t="2540" r="1270" b="0"/>
                <wp:wrapNone/>
                <wp:docPr id="29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5EE2C" w14:textId="11986C6F" w:rsidR="007767B8" w:rsidRPr="008C5A79" w:rsidRDefault="007767B8" w:rsidP="00634E15">
                            <w:pPr>
                              <w:pStyle w:val="aa"/>
                              <w:jc w:val="center"/>
                              <w:rPr>
                                <w:szCs w:val="24"/>
                              </w:rPr>
                            </w:pPr>
                            <w:r>
                              <w:rPr>
                                <w:rFonts w:hint="eastAsia"/>
                              </w:rPr>
                              <w:t>図</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350BEC">
                              <w:rPr>
                                <w:noProof/>
                              </w:rPr>
                              <w:t>2</w:t>
                            </w:r>
                            <w:r>
                              <w:fldChar w:fldCharType="end"/>
                            </w:r>
                            <w:r>
                              <w:noBreakHyphen/>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sidR="00350BEC">
                              <w:rPr>
                                <w:noProof/>
                              </w:rPr>
                              <w:t>1</w:t>
                            </w:r>
                            <w:r>
                              <w:fldChar w:fldCharType="end"/>
                            </w:r>
                            <w:r>
                              <w:rPr>
                                <w:rFonts w:hint="eastAsia"/>
                              </w:rPr>
                              <w:t xml:space="preserve"> </w:t>
                            </w:r>
                            <w:r>
                              <w:rPr>
                                <w:rFonts w:hint="eastAsia"/>
                              </w:rPr>
                              <w:t>システム構成</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AF2DF1" id="_x0000_t202" coordsize="21600,21600" o:spt="202" path="m,l,21600r21600,l21600,xe">
                <v:stroke joinstyle="miter"/>
                <v:path gradientshapeok="t" o:connecttype="rect"/>
              </v:shapetype>
              <v:shape id="Text Box 14" o:spid="_x0000_s1033" type="#_x0000_t202" style="position:absolute;left:0;text-align:left;margin-left:-3.85pt;margin-top:-1.55pt;width:459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" stroked="f">
                <v:textbox style="mso-fit-shape-to-text:t" inset="0,0,0,0">
                  <w:txbxContent>
                    <w:p w14:paraId="2755EE2C" w14:textId="11986C6F" w:rsidR="007767B8" w:rsidRPr="008C5A79" w:rsidRDefault="007767B8" w:rsidP="00634E15">
                      <w:pPr>
                        <w:pStyle w:val="aa"/>
                        <w:jc w:val="center"/>
                        <w:rPr>
                          <w:szCs w:val="24"/>
                        </w:rPr>
                      </w:pPr>
                      <w:r>
                        <w:rPr>
                          <w:rFonts w:hint="eastAsia"/>
                        </w:rPr>
                        <w:t>図</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350BEC">
                        <w:rPr>
                          <w:noProof/>
                        </w:rPr>
                        <w:t>2</w:t>
                      </w:r>
                      <w:r>
                        <w:fldChar w:fldCharType="end"/>
                      </w:r>
                      <w:r>
                        <w:noBreakHyphen/>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sidR="00350BEC">
                        <w:rPr>
                          <w:noProof/>
                        </w:rPr>
                        <w:t>1</w:t>
                      </w:r>
                      <w:r>
                        <w:fldChar w:fldCharType="end"/>
                      </w:r>
                      <w:r>
                        <w:rPr>
                          <w:rFonts w:hint="eastAsia"/>
                        </w:rPr>
                        <w:t xml:space="preserve"> </w:t>
                      </w:r>
                      <w:r>
                        <w:rPr>
                          <w:rFonts w:hint="eastAsia"/>
                        </w:rPr>
                        <w:t>システム構成</w:t>
                      </w:r>
                    </w:p>
                  </w:txbxContent>
                </v:textbox>
              </v:shape>
            </w:pict>
          </mc:Fallback>
        </mc:AlternateContent>
      </w:r>
    </w:p>
    <w:p w14:paraId="72F7F0E4" w14:textId="77777777" w:rsidR="00562670" w:rsidRDefault="00562670" w:rsidP="007638EA">
      <w:pPr>
        <w:ind w:leftChars="100" w:left="210" w:firstLineChars="100" w:firstLine="210"/>
      </w:pPr>
    </w:p>
    <w:p w14:paraId="2CE15317" w14:textId="77777777" w:rsidR="006C1AAF" w:rsidRDefault="006C1AAF" w:rsidP="00C72F1A">
      <w:pPr>
        <w:pStyle w:val="2"/>
        <w:sectPr w:rsidR="006C1AAF" w:rsidSect="00001C01">
          <w:pgSz w:w="11906" w:h="16838"/>
          <w:pgMar w:top="1440" w:right="1286" w:bottom="1701" w:left="1440" w:header="851" w:footer="992" w:gutter="0"/>
          <w:pgNumType w:start="1" w:chapStyle="1"/>
          <w:cols w:space="425"/>
          <w:docGrid w:type="lines" w:linePitch="360"/>
        </w:sectPr>
      </w:pPr>
    </w:p>
    <w:p w14:paraId="5B3D615C" w14:textId="77777777" w:rsidR="002C6035" w:rsidRDefault="00C72F1A" w:rsidP="008804F1">
      <w:pPr>
        <w:pStyle w:val="1"/>
      </w:pPr>
      <w:bookmarkStart w:id="4" w:name="_Toc254331165"/>
      <w:bookmarkStart w:id="5" w:name="_Toc124669923"/>
      <w:r>
        <w:rPr>
          <w:rFonts w:hint="eastAsia"/>
        </w:rPr>
        <w:lastRenderedPageBreak/>
        <w:t>接続要件</w:t>
      </w:r>
      <w:bookmarkEnd w:id="4"/>
      <w:bookmarkEnd w:id="5"/>
    </w:p>
    <w:p w14:paraId="5CCCF59D" w14:textId="77777777" w:rsidR="002C6035" w:rsidRDefault="00A1577C" w:rsidP="008804F1">
      <w:pPr>
        <w:pStyle w:val="2"/>
      </w:pPr>
      <w:bookmarkStart w:id="6" w:name="_Toc254331166"/>
      <w:bookmarkStart w:id="7" w:name="_Toc124669924"/>
      <w:r>
        <w:rPr>
          <w:rFonts w:hint="eastAsia"/>
        </w:rPr>
        <w:t>プロトコル</w:t>
      </w:r>
      <w:bookmarkEnd w:id="6"/>
      <w:bookmarkEnd w:id="7"/>
    </w:p>
    <w:p w14:paraId="3DF77727" w14:textId="77777777" w:rsidR="00727212" w:rsidRPr="00EC788D" w:rsidRDefault="00467E09" w:rsidP="009962DA">
      <w:pPr>
        <w:ind w:leftChars="200" w:left="420" w:firstLineChars="100" w:firstLine="210"/>
      </w:pPr>
      <w:r>
        <w:t>REST</w:t>
      </w:r>
      <w:r w:rsidR="00A1577C">
        <w:rPr>
          <w:rFonts w:hint="eastAsia"/>
        </w:rPr>
        <w:t>に対応する。</w:t>
      </w:r>
      <w:r w:rsidR="004562AB">
        <w:rPr>
          <w:rFonts w:hint="eastAsia"/>
        </w:rPr>
        <w:t>データ形式は</w:t>
      </w:r>
      <w:r w:rsidR="004562AB">
        <w:rPr>
          <w:rFonts w:hint="eastAsia"/>
        </w:rPr>
        <w:t>JSON</w:t>
      </w:r>
      <w:r w:rsidR="004562AB">
        <w:rPr>
          <w:rFonts w:hint="eastAsia"/>
        </w:rPr>
        <w:t>形式とし、</w:t>
      </w:r>
      <w:r w:rsidR="00A1577C">
        <w:rPr>
          <w:rFonts w:hint="eastAsia"/>
        </w:rPr>
        <w:t>バイナリデータの転送には</w:t>
      </w:r>
      <w:r>
        <w:t>Base64</w:t>
      </w:r>
      <w:r w:rsidR="00A1577C">
        <w:rPr>
          <w:rFonts w:hint="eastAsia"/>
        </w:rPr>
        <w:t>エンコーディングを使用する。サービスの定義</w:t>
      </w:r>
      <w:r>
        <w:rPr>
          <w:rFonts w:hint="eastAsia"/>
        </w:rPr>
        <w:t>は</w:t>
      </w:r>
      <w:proofErr w:type="spellStart"/>
      <w:r w:rsidR="004562AB" w:rsidRPr="00FD45E2">
        <w:t>OpenAPI</w:t>
      </w:r>
      <w:proofErr w:type="spellEnd"/>
      <w:r w:rsidR="004562AB" w:rsidRPr="00FD45E2">
        <w:t xml:space="preserve"> Initiative</w:t>
      </w:r>
      <w:r w:rsidR="004562AB">
        <w:rPr>
          <w:rFonts w:hint="eastAsia"/>
        </w:rPr>
        <w:t>に準拠する</w:t>
      </w:r>
      <w:r w:rsidR="00A1577C">
        <w:rPr>
          <w:rFonts w:hint="eastAsia"/>
        </w:rPr>
        <w:t>。</w:t>
      </w:r>
    </w:p>
    <w:p w14:paraId="59A2FB51" w14:textId="77777777" w:rsidR="00411840" w:rsidRDefault="00411840" w:rsidP="00411840">
      <w:pPr>
        <w:ind w:leftChars="200" w:left="420" w:firstLineChars="100" w:firstLine="210"/>
      </w:pPr>
    </w:p>
    <w:p w14:paraId="5C903EB2" w14:textId="77777777" w:rsidR="00411840" w:rsidRDefault="00411840" w:rsidP="00411840">
      <w:pPr>
        <w:pStyle w:val="2"/>
      </w:pPr>
      <w:bookmarkStart w:id="8" w:name="_Toc254331168"/>
      <w:bookmarkStart w:id="9" w:name="_Toc124669925"/>
      <w:r>
        <w:t>通信のセキュリティ</w:t>
      </w:r>
      <w:bookmarkEnd w:id="8"/>
      <w:bookmarkEnd w:id="9"/>
    </w:p>
    <w:p w14:paraId="24C21E90" w14:textId="77777777" w:rsidR="00411840" w:rsidRDefault="00062CE9" w:rsidP="00411840">
      <w:pPr>
        <w:ind w:leftChars="200" w:left="420" w:firstLineChars="100" w:firstLine="210"/>
      </w:pPr>
      <w:r>
        <w:rPr>
          <w:rFonts w:hint="eastAsia"/>
        </w:rPr>
        <w:t>全て</w:t>
      </w:r>
      <w:r w:rsidR="00411840">
        <w:t>の通信は</w:t>
      </w:r>
      <w:r w:rsidR="00A872CC">
        <w:rPr>
          <w:rFonts w:hint="eastAsia"/>
        </w:rPr>
        <w:t>TLS1.2</w:t>
      </w:r>
      <w:r w:rsidR="00A872CC">
        <w:rPr>
          <w:rFonts w:hint="eastAsia"/>
        </w:rPr>
        <w:t>プロトコル</w:t>
      </w:r>
      <w:r w:rsidR="00411840">
        <w:rPr>
          <w:rFonts w:hint="eastAsia"/>
        </w:rPr>
        <w:t>を使い暗号化する。</w:t>
      </w:r>
    </w:p>
    <w:p w14:paraId="461B435E" w14:textId="77777777" w:rsidR="00411840" w:rsidRPr="00A872CC" w:rsidRDefault="00411840" w:rsidP="00411840">
      <w:pPr>
        <w:ind w:leftChars="200" w:left="420" w:firstLineChars="100" w:firstLine="210"/>
      </w:pPr>
    </w:p>
    <w:p w14:paraId="1EF44AD0" w14:textId="77777777" w:rsidR="00411840" w:rsidRDefault="00411840" w:rsidP="00411840">
      <w:pPr>
        <w:pStyle w:val="2"/>
      </w:pPr>
      <w:bookmarkStart w:id="10" w:name="_Toc254331169"/>
      <w:bookmarkStart w:id="11" w:name="_Toc124669926"/>
      <w:r>
        <w:t>認証方式</w:t>
      </w:r>
      <w:bookmarkEnd w:id="10"/>
      <w:bookmarkEnd w:id="11"/>
    </w:p>
    <w:p w14:paraId="1CE6C2FD" w14:textId="77777777" w:rsidR="00411840" w:rsidRDefault="00411840" w:rsidP="00411840">
      <w:pPr>
        <w:ind w:leftChars="200" w:left="420" w:firstLineChars="100" w:firstLine="210"/>
      </w:pPr>
      <w:r>
        <w:rPr>
          <w:rFonts w:hint="eastAsia"/>
        </w:rPr>
        <w:t>利用者の認証には</w:t>
      </w:r>
      <w:r>
        <w:rPr>
          <w:rFonts w:hint="eastAsia"/>
        </w:rPr>
        <w:t>Basic</w:t>
      </w:r>
      <w:r>
        <w:rPr>
          <w:rFonts w:hint="eastAsia"/>
        </w:rPr>
        <w:t>認証を使用する。</w:t>
      </w:r>
      <w:r w:rsidR="000E6DF6">
        <w:rPr>
          <w:rFonts w:hint="eastAsia"/>
        </w:rPr>
        <w:t>認証情報は申請者</w:t>
      </w:r>
      <w:r w:rsidR="000E6DF6">
        <w:rPr>
          <w:rFonts w:hint="eastAsia"/>
        </w:rPr>
        <w:t>ID</w:t>
      </w:r>
      <w:r w:rsidR="000E6DF6">
        <w:rPr>
          <w:rFonts w:hint="eastAsia"/>
        </w:rPr>
        <w:t>とパスワードを使用する。</w:t>
      </w:r>
    </w:p>
    <w:p w14:paraId="5BD32AF1" w14:textId="77777777" w:rsidR="00411840" w:rsidRPr="00411840" w:rsidRDefault="00411840" w:rsidP="00411840"/>
    <w:p w14:paraId="4F2340E2" w14:textId="77777777" w:rsidR="00411840" w:rsidRDefault="00480ECA" w:rsidP="00411840">
      <w:pPr>
        <w:pStyle w:val="2"/>
      </w:pPr>
      <w:bookmarkStart w:id="12" w:name="_Toc254331170"/>
      <w:bookmarkStart w:id="13" w:name="_Toc124669927"/>
      <w:r>
        <w:rPr>
          <w:rFonts w:hint="eastAsia"/>
        </w:rPr>
        <w:t>オンライン申請</w:t>
      </w:r>
      <w:r w:rsidR="00411840">
        <w:t>サービス提供時間</w:t>
      </w:r>
      <w:bookmarkEnd w:id="12"/>
      <w:bookmarkEnd w:id="13"/>
    </w:p>
    <w:p w14:paraId="167CF612" w14:textId="77777777" w:rsidR="00411840" w:rsidRDefault="00411840" w:rsidP="00411840">
      <w:pPr>
        <w:ind w:leftChars="200" w:left="420" w:firstLineChars="100" w:firstLine="210"/>
      </w:pPr>
      <w:r>
        <w:t>平日の午前</w:t>
      </w:r>
      <w:r>
        <w:t>8</w:t>
      </w:r>
      <w:r>
        <w:t>時</w:t>
      </w:r>
      <w:r w:rsidR="00480ECA">
        <w:rPr>
          <w:rFonts w:hint="eastAsia"/>
        </w:rPr>
        <w:t>30</w:t>
      </w:r>
      <w:r w:rsidR="00480ECA">
        <w:rPr>
          <w:rFonts w:hint="eastAsia"/>
        </w:rPr>
        <w:t>分</w:t>
      </w:r>
      <w:r>
        <w:t>から午後</w:t>
      </w:r>
      <w:r w:rsidR="00480ECA">
        <w:rPr>
          <w:rFonts w:hint="eastAsia"/>
        </w:rPr>
        <w:t>9</w:t>
      </w:r>
      <w:r>
        <w:t>時まで。</w:t>
      </w:r>
    </w:p>
    <w:p w14:paraId="52F8CD74" w14:textId="77777777" w:rsidR="00411840" w:rsidRDefault="00411840" w:rsidP="00411840">
      <w:pPr>
        <w:ind w:leftChars="200" w:left="420" w:firstLineChars="100" w:firstLine="210"/>
      </w:pPr>
    </w:p>
    <w:p w14:paraId="2DEECED5" w14:textId="77777777" w:rsidR="00411840" w:rsidRDefault="00411840" w:rsidP="00411840">
      <w:pPr>
        <w:pStyle w:val="2"/>
      </w:pPr>
      <w:bookmarkStart w:id="14" w:name="_Toc254331171"/>
      <w:bookmarkStart w:id="15" w:name="_Toc124669928"/>
      <w:r>
        <w:t>Cookie</w:t>
      </w:r>
      <w:bookmarkEnd w:id="14"/>
      <w:bookmarkEnd w:id="15"/>
    </w:p>
    <w:p w14:paraId="3D81863D" w14:textId="77777777" w:rsidR="00411840" w:rsidRDefault="00411840" w:rsidP="00411840">
      <w:pPr>
        <w:ind w:leftChars="200" w:left="420" w:firstLineChars="100" w:firstLine="210"/>
      </w:pPr>
      <w:r>
        <w:t>Cookie</w:t>
      </w:r>
      <w:r>
        <w:t>にセッション</w:t>
      </w:r>
      <w:r>
        <w:t>ID</w:t>
      </w:r>
      <w:r>
        <w:t>を設定するので、</w:t>
      </w:r>
      <w:r w:rsidR="005B4733">
        <w:t>クライアントは</w:t>
      </w:r>
      <w:r>
        <w:t>Cookie</w:t>
      </w:r>
      <w:r>
        <w:t>を使用可能にする</w:t>
      </w:r>
      <w:r w:rsidR="005B4733">
        <w:t>こと</w:t>
      </w:r>
      <w:r>
        <w:t>。</w:t>
      </w:r>
    </w:p>
    <w:p w14:paraId="2D07A93A" w14:textId="7F61C2F4" w:rsidR="00051FE2" w:rsidRDefault="00051FE2" w:rsidP="00411840">
      <w:pPr>
        <w:ind w:leftChars="200" w:left="420" w:firstLineChars="100" w:firstLine="210"/>
      </w:pPr>
      <w:r w:rsidRPr="00051FE2">
        <w:rPr>
          <w:rFonts w:hint="eastAsia"/>
        </w:rPr>
        <w:t>なお</w:t>
      </w:r>
      <w:r w:rsidR="00CB6B62">
        <w:rPr>
          <w:rFonts w:hint="eastAsia"/>
        </w:rPr>
        <w:t>、</w:t>
      </w:r>
      <w:r w:rsidRPr="00051FE2">
        <w:rPr>
          <w:rFonts w:hint="eastAsia"/>
        </w:rPr>
        <w:t>本システムへの認証に成功した際に</w:t>
      </w:r>
      <w:r w:rsidR="00CB6B62">
        <w:rPr>
          <w:rFonts w:hint="eastAsia"/>
        </w:rPr>
        <w:t>、</w:t>
      </w:r>
      <w:r w:rsidRPr="00051FE2">
        <w:rPr>
          <w:rFonts w:hint="eastAsia"/>
        </w:rPr>
        <w:t>Cookie</w:t>
      </w:r>
      <w:r w:rsidRPr="00051FE2">
        <w:rPr>
          <w:rFonts w:hint="eastAsia"/>
        </w:rPr>
        <w:t>にセッション</w:t>
      </w:r>
      <w:r w:rsidRPr="00051FE2">
        <w:rPr>
          <w:rFonts w:hint="eastAsia"/>
        </w:rPr>
        <w:t>ID</w:t>
      </w:r>
      <w:r w:rsidRPr="00051FE2">
        <w:rPr>
          <w:rFonts w:hint="eastAsia"/>
        </w:rPr>
        <w:t>を設定する。</w:t>
      </w:r>
    </w:p>
    <w:p w14:paraId="19F3F276" w14:textId="77777777" w:rsidR="00962BED" w:rsidRDefault="00962BED" w:rsidP="008A01D8"/>
    <w:p w14:paraId="3EA94AEB" w14:textId="77777777" w:rsidR="00962BED" w:rsidRDefault="00962BED" w:rsidP="00962BED">
      <w:pPr>
        <w:pStyle w:val="2"/>
      </w:pPr>
      <w:bookmarkStart w:id="16" w:name="_Toc124669929"/>
      <w:r>
        <w:rPr>
          <w:rFonts w:hint="eastAsia"/>
        </w:rPr>
        <w:t>セッション情報</w:t>
      </w:r>
      <w:bookmarkEnd w:id="16"/>
    </w:p>
    <w:p w14:paraId="7FAC0018" w14:textId="77777777" w:rsidR="00962BED" w:rsidRDefault="00962BED" w:rsidP="00962BED">
      <w:pPr>
        <w:ind w:leftChars="200" w:left="420" w:firstLineChars="100" w:firstLine="210"/>
      </w:pPr>
      <w:r>
        <w:rPr>
          <w:rFonts w:hint="eastAsia"/>
        </w:rPr>
        <w:t>本システムでの業務継続が困難である場合、本システムから業務代行システムへの切り替えが発生する。このとき、本システムと申請アプリケーションの間で保持する</w:t>
      </w:r>
      <w:r w:rsidR="00062CE9">
        <w:rPr>
          <w:rFonts w:hint="eastAsia"/>
        </w:rPr>
        <w:t>全て</w:t>
      </w:r>
      <w:r>
        <w:rPr>
          <w:rFonts w:hint="eastAsia"/>
        </w:rPr>
        <w:t>のセッション情報は無効となるため、新規にセッションを開始すること。</w:t>
      </w:r>
    </w:p>
    <w:p w14:paraId="048C9A0D" w14:textId="77777777" w:rsidR="0037131A" w:rsidRDefault="0037131A" w:rsidP="00962BED">
      <w:pPr>
        <w:ind w:leftChars="200" w:left="420" w:firstLineChars="100" w:firstLine="210"/>
      </w:pPr>
    </w:p>
    <w:p w14:paraId="20FE859E" w14:textId="77777777" w:rsidR="0037131A" w:rsidRPr="000E78BC" w:rsidRDefault="0037131A" w:rsidP="00962BED">
      <w:pPr>
        <w:ind w:leftChars="200" w:left="420" w:firstLineChars="100" w:firstLine="210"/>
        <w:sectPr w:rsidR="0037131A" w:rsidRPr="000E78BC" w:rsidSect="00601951">
          <w:pgSz w:w="11906" w:h="16838"/>
          <w:pgMar w:top="1440" w:right="1286" w:bottom="1701" w:left="1440" w:header="851" w:footer="992" w:gutter="0"/>
          <w:pgNumType w:start="1" w:chapStyle="1"/>
          <w:cols w:space="425"/>
          <w:docGrid w:type="lines" w:linePitch="360"/>
        </w:sectPr>
      </w:pPr>
    </w:p>
    <w:p w14:paraId="5F58CE45" w14:textId="77777777" w:rsidR="00C72F1A" w:rsidRDefault="00C72F1A" w:rsidP="002B6561">
      <w:pPr>
        <w:pStyle w:val="1"/>
      </w:pPr>
      <w:bookmarkStart w:id="17" w:name="_Toc254331173"/>
      <w:bookmarkStart w:id="18" w:name="_Toc124669930"/>
      <w:r>
        <w:rPr>
          <w:rFonts w:hint="eastAsia"/>
        </w:rPr>
        <w:lastRenderedPageBreak/>
        <w:t>利用シーケンス</w:t>
      </w:r>
      <w:bookmarkEnd w:id="17"/>
      <w:bookmarkEnd w:id="18"/>
    </w:p>
    <w:p w14:paraId="6CEE1F08" w14:textId="77777777" w:rsidR="00C73416" w:rsidRDefault="00C73416" w:rsidP="00C73416">
      <w:pPr>
        <w:ind w:leftChars="100" w:left="210" w:firstLineChars="100" w:firstLine="210"/>
      </w:pPr>
      <w:r>
        <w:rPr>
          <w:rFonts w:hint="eastAsia"/>
        </w:rPr>
        <w:t>Web</w:t>
      </w:r>
      <w:r>
        <w:rPr>
          <w:rFonts w:hint="eastAsia"/>
        </w:rPr>
        <w:t>サービスを利用する際の</w:t>
      </w:r>
      <w:r w:rsidR="00480ECA">
        <w:rPr>
          <w:rFonts w:hint="eastAsia"/>
        </w:rPr>
        <w:t>代表的な</w:t>
      </w:r>
      <w:r>
        <w:rPr>
          <w:rFonts w:hint="eastAsia"/>
        </w:rPr>
        <w:t>シーケンス</w:t>
      </w:r>
      <w:r w:rsidR="00480ECA">
        <w:rPr>
          <w:rFonts w:hint="eastAsia"/>
        </w:rPr>
        <w:t>を</w:t>
      </w:r>
      <w:r>
        <w:rPr>
          <w:rFonts w:hint="eastAsia"/>
        </w:rPr>
        <w:t>以下</w:t>
      </w:r>
      <w:r w:rsidR="00480ECA">
        <w:rPr>
          <w:rFonts w:hint="eastAsia"/>
        </w:rPr>
        <w:t>に示す</w:t>
      </w:r>
      <w:r>
        <w:rPr>
          <w:rFonts w:hint="eastAsia"/>
        </w:rPr>
        <w:t>。</w:t>
      </w:r>
      <w:r w:rsidR="00480ECA">
        <w:rPr>
          <w:rFonts w:hint="eastAsia"/>
        </w:rPr>
        <w:t>なお、民間事業者が対象とする手続の内容により異なる場合がある。</w:t>
      </w:r>
    </w:p>
    <w:p w14:paraId="06295A50" w14:textId="77777777" w:rsidR="00C73416" w:rsidRPr="00C73416" w:rsidRDefault="00C73416" w:rsidP="00C73416"/>
    <w:p w14:paraId="7B7A71D2" w14:textId="58508C2F" w:rsidR="00C73416" w:rsidRDefault="00063DDE" w:rsidP="00FD45E2">
      <w:pPr>
        <w:keepNext/>
        <w:jc w:val="center"/>
      </w:pPr>
      <w:r>
        <w:rPr>
          <w:noProof/>
        </w:rPr>
        <w:drawing>
          <wp:inline distT="0" distB="0" distL="0" distR="0" wp14:anchorId="4BF5711B" wp14:editId="49FE433C">
            <wp:extent cx="5470543" cy="6940678"/>
            <wp:effectExtent l="0" t="0" r="0" b="0"/>
            <wp:docPr id="5" name="図 5">
              <a:extLst xmlns:a="http://schemas.openxmlformats.org/drawingml/2006/main">
                <a:ext uri="{FF2B5EF4-FFF2-40B4-BE49-F238E27FC236}">
                  <a16:creationId xmlns:a16="http://schemas.microsoft.com/office/drawing/2014/main" id="{23FB6F5E-9883-DAE2-97A2-3B12271972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23FB6F5E-9883-DAE2-97A2-3B12271972E0}"/>
                        </a:ext>
                      </a:extLst>
                    </pic:cNvPr>
                    <pic:cNvPicPr>
                      <a:picLocks noChangeAspect="1"/>
                    </pic:cNvPicPr>
                  </pic:nvPicPr>
                  <pic:blipFill>
                    <a:blip r:embed="rId16"/>
                    <a:stretch>
                      <a:fillRect/>
                    </a:stretch>
                  </pic:blipFill>
                  <pic:spPr>
                    <a:xfrm>
                      <a:off x="0" y="0"/>
                      <a:ext cx="5478903" cy="6951285"/>
                    </a:xfrm>
                    <a:prstGeom prst="rect">
                      <a:avLst/>
                    </a:prstGeom>
                  </pic:spPr>
                </pic:pic>
              </a:graphicData>
            </a:graphic>
          </wp:inline>
        </w:drawing>
      </w:r>
    </w:p>
    <w:p w14:paraId="236D7F6D" w14:textId="035F0898" w:rsidR="00C73416" w:rsidRPr="00C73416" w:rsidRDefault="00C73416" w:rsidP="00C73416">
      <w:pPr>
        <w:pStyle w:val="aa"/>
        <w:jc w:val="center"/>
      </w:pPr>
      <w:r>
        <w:rPr>
          <w:rFonts w:hint="eastAsia"/>
        </w:rPr>
        <w:t>図</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350BEC">
        <w:rPr>
          <w:noProof/>
        </w:rPr>
        <w:t>4</w:t>
      </w:r>
      <w:r>
        <w:fldChar w:fldCharType="end"/>
      </w:r>
      <w:r>
        <w:noBreakHyphen/>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sidR="00350BEC">
        <w:rPr>
          <w:noProof/>
        </w:rPr>
        <w:t>1</w:t>
      </w:r>
      <w:r>
        <w:fldChar w:fldCharType="end"/>
      </w:r>
      <w:r>
        <w:rPr>
          <w:rFonts w:hint="eastAsia"/>
        </w:rPr>
        <w:t xml:space="preserve"> </w:t>
      </w:r>
      <w:r>
        <w:rPr>
          <w:rFonts w:hint="eastAsia"/>
        </w:rPr>
        <w:t>利用シーケンス</w:t>
      </w:r>
      <w:r w:rsidR="00511947">
        <w:rPr>
          <w:rFonts w:hint="eastAsia"/>
        </w:rPr>
        <w:t xml:space="preserve"> (</w:t>
      </w:r>
      <w:r w:rsidR="00511947">
        <w:rPr>
          <w:rFonts w:hint="eastAsia"/>
        </w:rPr>
        <w:t>例</w:t>
      </w:r>
      <w:r w:rsidR="00511947">
        <w:rPr>
          <w:rFonts w:hint="eastAsia"/>
        </w:rPr>
        <w:t>)</w:t>
      </w:r>
      <w:r w:rsidR="00511947" w:rsidDel="00511947">
        <w:rPr>
          <w:rFonts w:hint="eastAsia"/>
        </w:rPr>
        <w:t xml:space="preserve"> </w:t>
      </w:r>
    </w:p>
    <w:p w14:paraId="3ABE2F12" w14:textId="77777777" w:rsidR="002B6561" w:rsidRDefault="00C25E05" w:rsidP="00C25E05">
      <w:pPr>
        <w:pStyle w:val="aa"/>
        <w:rPr>
          <w:b w:val="0"/>
        </w:rPr>
      </w:pPr>
      <w:r>
        <w:br w:type="page"/>
      </w:r>
      <w:r w:rsidR="006B55DD">
        <w:rPr>
          <w:rFonts w:hint="eastAsia"/>
          <w:b w:val="0"/>
        </w:rPr>
        <w:lastRenderedPageBreak/>
        <w:t>以下に申請用</w:t>
      </w:r>
      <w:r>
        <w:rPr>
          <w:rFonts w:hint="eastAsia"/>
          <w:b w:val="0"/>
        </w:rPr>
        <w:t>総合ソフト</w:t>
      </w:r>
      <w:r w:rsidR="00585EC3">
        <w:rPr>
          <w:rFonts w:hint="eastAsia"/>
          <w:b w:val="0"/>
        </w:rPr>
        <w:t>における、</w:t>
      </w:r>
      <w:r>
        <w:rPr>
          <w:rFonts w:hint="eastAsia"/>
          <w:b w:val="0"/>
        </w:rPr>
        <w:t>ＷＥＢサービス利用例を示す。</w:t>
      </w:r>
    </w:p>
    <w:p w14:paraId="2D20A167" w14:textId="77777777" w:rsidR="00E545CA" w:rsidRPr="00E545CA" w:rsidRDefault="00E545CA" w:rsidP="00E545CA">
      <w:r>
        <w:rPr>
          <w:rFonts w:hint="eastAsia"/>
        </w:rPr>
        <w:t>（</w:t>
      </w:r>
      <w:r w:rsidR="006B55DD">
        <w:rPr>
          <w:rFonts w:hint="eastAsia"/>
        </w:rPr>
        <w:t>申請用総合ソフトによる実装例のため、実際の実装は個々の申請書作成ソフトにて検討の上、実装すること</w:t>
      </w:r>
      <w:r>
        <w:rPr>
          <w:rFonts w:hint="eastAsia"/>
        </w:rPr>
        <w:t>）</w:t>
      </w:r>
    </w:p>
    <w:p w14:paraId="57DCBA6B" w14:textId="77777777" w:rsidR="006B55DD" w:rsidRPr="006B55DD" w:rsidRDefault="006B55DD" w:rsidP="00C25E05"/>
    <w:p w14:paraId="49E87815" w14:textId="77777777" w:rsidR="00C25E05" w:rsidRPr="00EA5DF4" w:rsidRDefault="00585EC3" w:rsidP="00C25E05">
      <w:pPr>
        <w:rPr>
          <w:u w:val="single"/>
        </w:rPr>
      </w:pPr>
      <w:r w:rsidRPr="00EA5DF4">
        <w:rPr>
          <w:rFonts w:hint="eastAsia"/>
          <w:u w:val="single"/>
        </w:rPr>
        <w:t>※</w:t>
      </w:r>
      <w:r w:rsidRPr="00EA5DF4">
        <w:rPr>
          <w:rFonts w:hint="eastAsia"/>
          <w:u w:val="single"/>
        </w:rPr>
        <w:t xml:space="preserve"> </w:t>
      </w:r>
      <w:r w:rsidRPr="00EA5DF4">
        <w:rPr>
          <w:rFonts w:hint="eastAsia"/>
          <w:u w:val="single"/>
        </w:rPr>
        <w:t>申請者認証時</w:t>
      </w:r>
    </w:p>
    <w:p w14:paraId="765395F7" w14:textId="77777777" w:rsidR="00C25E05" w:rsidRDefault="008B7453" w:rsidP="00C25E05">
      <w:r w:rsidRPr="007962A4">
        <w:rPr>
          <w:noProof/>
        </w:rPr>
        <w:drawing>
          <wp:inline distT="0" distB="0" distL="0" distR="0" wp14:anchorId="24B0BE7A" wp14:editId="2B88126F">
            <wp:extent cx="4667250" cy="1470025"/>
            <wp:effectExtent l="0" t="0" r="0" b="0"/>
            <wp:docPr id="4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1470025"/>
                    </a:xfrm>
                    <a:prstGeom prst="rect">
                      <a:avLst/>
                    </a:prstGeom>
                    <a:noFill/>
                    <a:ln>
                      <a:noFill/>
                    </a:ln>
                  </pic:spPr>
                </pic:pic>
              </a:graphicData>
            </a:graphic>
          </wp:inline>
        </w:drawing>
      </w:r>
    </w:p>
    <w:p w14:paraId="7FAD2AD9" w14:textId="77777777" w:rsidR="00C25E05" w:rsidRDefault="00C25E05" w:rsidP="00C25E05"/>
    <w:p w14:paraId="3151CC6E" w14:textId="77777777" w:rsidR="00585EC3" w:rsidRPr="00EA5DF4" w:rsidRDefault="00585EC3" w:rsidP="00C25E05">
      <w:pPr>
        <w:rPr>
          <w:u w:val="single"/>
        </w:rPr>
      </w:pPr>
      <w:r w:rsidRPr="00EA5DF4">
        <w:rPr>
          <w:rFonts w:hint="eastAsia"/>
          <w:u w:val="single"/>
        </w:rPr>
        <w:t>※</w:t>
      </w:r>
      <w:r w:rsidRPr="00EA5DF4">
        <w:rPr>
          <w:rFonts w:hint="eastAsia"/>
          <w:u w:val="single"/>
        </w:rPr>
        <w:t xml:space="preserve"> </w:t>
      </w:r>
      <w:r w:rsidRPr="00EA5DF4">
        <w:rPr>
          <w:rFonts w:hint="eastAsia"/>
          <w:u w:val="single"/>
        </w:rPr>
        <w:t>申請案件送信時</w:t>
      </w:r>
    </w:p>
    <w:p w14:paraId="2A1C6CB5" w14:textId="1E1E63F9" w:rsidR="00853F52" w:rsidRDefault="00B87448" w:rsidP="00C25E05">
      <w:r>
        <w:rPr>
          <w:noProof/>
        </w:rPr>
        <w:drawing>
          <wp:inline distT="0" distB="0" distL="0" distR="0" wp14:anchorId="31EFABD4" wp14:editId="5E9EA17B">
            <wp:extent cx="5829300" cy="2874010"/>
            <wp:effectExtent l="0" t="0" r="0" b="2540"/>
            <wp:docPr id="8" name="図 8">
              <a:extLst xmlns:a="http://schemas.openxmlformats.org/drawingml/2006/main">
                <a:ext uri="{FF2B5EF4-FFF2-40B4-BE49-F238E27FC236}">
                  <a16:creationId xmlns:a16="http://schemas.microsoft.com/office/drawing/2014/main" id="{121F2095-55CA-67C5-60A0-92D08DB263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121F2095-55CA-67C5-60A0-92D08DB26359}"/>
                        </a:ext>
                      </a:extLst>
                    </pic:cNvPr>
                    <pic:cNvPicPr>
                      <a:picLocks noChangeAspect="1"/>
                    </pic:cNvPicPr>
                  </pic:nvPicPr>
                  <pic:blipFill>
                    <a:blip r:embed="rId18"/>
                    <a:stretch>
                      <a:fillRect/>
                    </a:stretch>
                  </pic:blipFill>
                  <pic:spPr>
                    <a:xfrm>
                      <a:off x="0" y="0"/>
                      <a:ext cx="5829300" cy="2874010"/>
                    </a:xfrm>
                    <a:prstGeom prst="rect">
                      <a:avLst/>
                    </a:prstGeom>
                  </pic:spPr>
                </pic:pic>
              </a:graphicData>
            </a:graphic>
          </wp:inline>
        </w:drawing>
      </w:r>
    </w:p>
    <w:p w14:paraId="1F831FF1" w14:textId="490C3CA9" w:rsidR="00B71890" w:rsidRDefault="00B71890">
      <w:pPr>
        <w:widowControl/>
        <w:jc w:val="left"/>
      </w:pPr>
      <w:r>
        <w:br w:type="page"/>
      </w:r>
    </w:p>
    <w:p w14:paraId="548B4419" w14:textId="25265F77" w:rsidR="00C25E05" w:rsidRPr="00EA5DF4" w:rsidRDefault="00585EC3" w:rsidP="00C25E05">
      <w:pPr>
        <w:rPr>
          <w:u w:val="single"/>
        </w:rPr>
      </w:pPr>
      <w:r w:rsidRPr="00EA5DF4">
        <w:rPr>
          <w:rFonts w:hint="eastAsia"/>
          <w:u w:val="single"/>
        </w:rPr>
        <w:lastRenderedPageBreak/>
        <w:t>※</w:t>
      </w:r>
      <w:r w:rsidRPr="00EA5DF4">
        <w:rPr>
          <w:rFonts w:hint="eastAsia"/>
          <w:u w:val="single"/>
        </w:rPr>
        <w:t xml:space="preserve"> </w:t>
      </w:r>
      <w:r w:rsidR="00EA5DF4" w:rsidRPr="00EA5DF4">
        <w:rPr>
          <w:rFonts w:hint="eastAsia"/>
          <w:u w:val="single"/>
        </w:rPr>
        <w:t>処理状況</w:t>
      </w:r>
      <w:r w:rsidRPr="00EA5DF4">
        <w:rPr>
          <w:rFonts w:hint="eastAsia"/>
          <w:u w:val="single"/>
        </w:rPr>
        <w:t>照会時</w:t>
      </w:r>
    </w:p>
    <w:p w14:paraId="7DC04D71" w14:textId="4BAA4BAB" w:rsidR="00C25E05" w:rsidRPr="006A3443" w:rsidRDefault="00A93D71" w:rsidP="00C25E05">
      <w:r>
        <w:rPr>
          <w:noProof/>
        </w:rPr>
        <w:drawing>
          <wp:inline distT="0" distB="0" distL="0" distR="0" wp14:anchorId="4D2DA36D" wp14:editId="464E2D68">
            <wp:extent cx="3630386" cy="8380009"/>
            <wp:effectExtent l="0" t="0" r="8255"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48788" cy="8422487"/>
                    </a:xfrm>
                    <a:prstGeom prst="rect">
                      <a:avLst/>
                    </a:prstGeom>
                    <a:noFill/>
                    <a:ln>
                      <a:noFill/>
                    </a:ln>
                  </pic:spPr>
                </pic:pic>
              </a:graphicData>
            </a:graphic>
          </wp:inline>
        </w:drawing>
      </w:r>
    </w:p>
    <w:p w14:paraId="5567EA80" w14:textId="77777777" w:rsidR="00C25E05" w:rsidRPr="00EA5DF4" w:rsidRDefault="00585EC3" w:rsidP="00C25E05">
      <w:pPr>
        <w:rPr>
          <w:u w:val="single"/>
        </w:rPr>
      </w:pPr>
      <w:r w:rsidRPr="00EA5DF4">
        <w:rPr>
          <w:rFonts w:hint="eastAsia"/>
          <w:u w:val="single"/>
        </w:rPr>
        <w:lastRenderedPageBreak/>
        <w:t>※</w:t>
      </w:r>
      <w:r w:rsidRPr="00EA5DF4">
        <w:rPr>
          <w:rFonts w:hint="eastAsia"/>
          <w:u w:val="single"/>
        </w:rPr>
        <w:t xml:space="preserve"> </w:t>
      </w:r>
      <w:r w:rsidRPr="00EA5DF4">
        <w:rPr>
          <w:rFonts w:hint="eastAsia"/>
          <w:u w:val="single"/>
        </w:rPr>
        <w:t>納付情報暗号化時</w:t>
      </w:r>
    </w:p>
    <w:p w14:paraId="0E9C137C" w14:textId="77777777" w:rsidR="00C25E05" w:rsidRPr="00C25E05" w:rsidRDefault="008B7453" w:rsidP="00C25E05">
      <w:r w:rsidRPr="007962A4">
        <w:rPr>
          <w:noProof/>
        </w:rPr>
        <w:drawing>
          <wp:inline distT="0" distB="0" distL="0" distR="0" wp14:anchorId="58ED7418" wp14:editId="288B9775">
            <wp:extent cx="5828665" cy="1268095"/>
            <wp:effectExtent l="0" t="0" r="0" b="0"/>
            <wp:docPr id="195"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8665" cy="1268095"/>
                    </a:xfrm>
                    <a:prstGeom prst="rect">
                      <a:avLst/>
                    </a:prstGeom>
                    <a:noFill/>
                    <a:ln>
                      <a:noFill/>
                    </a:ln>
                  </pic:spPr>
                </pic:pic>
              </a:graphicData>
            </a:graphic>
          </wp:inline>
        </w:drawing>
      </w:r>
    </w:p>
    <w:p w14:paraId="14A42D81" w14:textId="77777777" w:rsidR="00C25E05" w:rsidRDefault="00C25E05" w:rsidP="00C25E05"/>
    <w:p w14:paraId="79725CD7" w14:textId="77777777" w:rsidR="00C25E05" w:rsidRPr="00EA5DF4" w:rsidRDefault="00585EC3" w:rsidP="00C25E05">
      <w:pPr>
        <w:rPr>
          <w:u w:val="single"/>
        </w:rPr>
      </w:pPr>
      <w:r w:rsidRPr="00EA5DF4">
        <w:rPr>
          <w:rFonts w:hint="eastAsia"/>
          <w:u w:val="single"/>
        </w:rPr>
        <w:t>※</w:t>
      </w:r>
      <w:r w:rsidRPr="00EA5DF4">
        <w:rPr>
          <w:rFonts w:hint="eastAsia"/>
          <w:u w:val="single"/>
        </w:rPr>
        <w:t xml:space="preserve"> </w:t>
      </w:r>
      <w:r w:rsidRPr="00EA5DF4">
        <w:rPr>
          <w:rFonts w:hint="eastAsia"/>
          <w:u w:val="single"/>
        </w:rPr>
        <w:t>電子公文書検証時</w:t>
      </w:r>
    </w:p>
    <w:p w14:paraId="3360A00A" w14:textId="77777777" w:rsidR="00727212" w:rsidRDefault="008B7453" w:rsidP="00C25E05">
      <w:r w:rsidRPr="007962A4">
        <w:rPr>
          <w:noProof/>
        </w:rPr>
        <w:drawing>
          <wp:inline distT="0" distB="0" distL="0" distR="0" wp14:anchorId="0E3E3C13" wp14:editId="04934CD8">
            <wp:extent cx="5834380" cy="1581785"/>
            <wp:effectExtent l="0" t="0" r="0" b="0"/>
            <wp:docPr id="196"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4380" cy="1581785"/>
                    </a:xfrm>
                    <a:prstGeom prst="rect">
                      <a:avLst/>
                    </a:prstGeom>
                    <a:noFill/>
                    <a:ln>
                      <a:noFill/>
                    </a:ln>
                  </pic:spPr>
                </pic:pic>
              </a:graphicData>
            </a:graphic>
          </wp:inline>
        </w:drawing>
      </w:r>
    </w:p>
    <w:p w14:paraId="1CE863E5" w14:textId="77777777" w:rsidR="00727212" w:rsidRDefault="00727212" w:rsidP="00727212"/>
    <w:p w14:paraId="1A4D0DE1" w14:textId="77777777" w:rsidR="00727212" w:rsidRPr="00EA5DF4" w:rsidRDefault="00727212" w:rsidP="00727212">
      <w:pPr>
        <w:rPr>
          <w:u w:val="single"/>
        </w:rPr>
      </w:pPr>
      <w:r w:rsidRPr="00EA5DF4">
        <w:rPr>
          <w:rFonts w:hint="eastAsia"/>
          <w:u w:val="single"/>
        </w:rPr>
        <w:t>※</w:t>
      </w:r>
      <w:r w:rsidRPr="00EA5DF4">
        <w:rPr>
          <w:rFonts w:hint="eastAsia"/>
          <w:u w:val="single"/>
        </w:rPr>
        <w:t xml:space="preserve"> </w:t>
      </w:r>
      <w:r w:rsidR="00017D8B">
        <w:rPr>
          <w:rFonts w:hint="eastAsia"/>
          <w:u w:val="single"/>
        </w:rPr>
        <w:t>漢字検索（</w:t>
      </w:r>
      <w:r w:rsidR="00D23147">
        <w:rPr>
          <w:rFonts w:hint="eastAsia"/>
          <w:u w:val="single"/>
        </w:rPr>
        <w:t>戸籍統一文字用</w:t>
      </w:r>
      <w:r w:rsidR="002E671D">
        <w:rPr>
          <w:rFonts w:hint="eastAsia"/>
          <w:u w:val="single"/>
        </w:rPr>
        <w:t>読み方</w:t>
      </w:r>
      <w:r>
        <w:rPr>
          <w:rFonts w:hint="eastAsia"/>
          <w:u w:val="single"/>
        </w:rPr>
        <w:t>検索</w:t>
      </w:r>
      <w:r w:rsidR="00017D8B">
        <w:rPr>
          <w:rFonts w:hint="eastAsia"/>
          <w:u w:val="single"/>
        </w:rPr>
        <w:t>）</w:t>
      </w:r>
      <w:r w:rsidRPr="00EA5DF4">
        <w:rPr>
          <w:rFonts w:hint="eastAsia"/>
          <w:u w:val="single"/>
        </w:rPr>
        <w:t>時</w:t>
      </w:r>
    </w:p>
    <w:p w14:paraId="191A215F" w14:textId="77777777" w:rsidR="00727212" w:rsidRDefault="008B7453" w:rsidP="00727212">
      <w:r w:rsidRPr="007962A4">
        <w:rPr>
          <w:noProof/>
        </w:rPr>
        <w:drawing>
          <wp:inline distT="0" distB="0" distL="0" distR="0" wp14:anchorId="21F7A6D4" wp14:editId="34C7DADF">
            <wp:extent cx="3455670" cy="1407795"/>
            <wp:effectExtent l="0" t="0" r="0" b="0"/>
            <wp:docPr id="197"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5670" cy="1407795"/>
                    </a:xfrm>
                    <a:prstGeom prst="rect">
                      <a:avLst/>
                    </a:prstGeom>
                    <a:noFill/>
                    <a:ln>
                      <a:noFill/>
                    </a:ln>
                  </pic:spPr>
                </pic:pic>
              </a:graphicData>
            </a:graphic>
          </wp:inline>
        </w:drawing>
      </w:r>
    </w:p>
    <w:p w14:paraId="1A7EE892" w14:textId="77777777" w:rsidR="009B539E" w:rsidRDefault="009B539E" w:rsidP="00727212"/>
    <w:p w14:paraId="11ACDF37" w14:textId="77777777" w:rsidR="009B539E" w:rsidRDefault="00AB456E" w:rsidP="009B539E">
      <w:pPr>
        <w:rPr>
          <w:u w:val="single"/>
        </w:rPr>
      </w:pPr>
      <w:r>
        <w:rPr>
          <w:u w:val="single"/>
        </w:rPr>
        <w:br w:type="page"/>
      </w:r>
      <w:r w:rsidR="009B539E" w:rsidRPr="00EA5DF4">
        <w:rPr>
          <w:rFonts w:hint="eastAsia"/>
          <w:u w:val="single"/>
        </w:rPr>
        <w:lastRenderedPageBreak/>
        <w:t>※</w:t>
      </w:r>
      <w:r w:rsidR="009B539E" w:rsidRPr="00EA5DF4">
        <w:rPr>
          <w:rFonts w:hint="eastAsia"/>
          <w:u w:val="single"/>
        </w:rPr>
        <w:t xml:space="preserve"> </w:t>
      </w:r>
      <w:r w:rsidR="009B539E">
        <w:rPr>
          <w:rFonts w:hint="eastAsia"/>
          <w:u w:val="single"/>
        </w:rPr>
        <w:t>物件情報確認</w:t>
      </w:r>
      <w:r w:rsidR="009B539E" w:rsidRPr="00EA5DF4">
        <w:rPr>
          <w:rFonts w:hint="eastAsia"/>
          <w:u w:val="single"/>
        </w:rPr>
        <w:t>時</w:t>
      </w:r>
    </w:p>
    <w:p w14:paraId="2FFC00F8" w14:textId="77777777" w:rsidR="004D5249" w:rsidRPr="00EA5DF4" w:rsidRDefault="008B7453" w:rsidP="009B539E">
      <w:pPr>
        <w:rPr>
          <w:u w:val="single"/>
        </w:rPr>
      </w:pPr>
      <w:r w:rsidRPr="007962A4">
        <w:rPr>
          <w:noProof/>
        </w:rPr>
        <w:drawing>
          <wp:inline distT="0" distB="0" distL="0" distR="0" wp14:anchorId="72247E44" wp14:editId="7D0CEE0F">
            <wp:extent cx="2614295" cy="1217295"/>
            <wp:effectExtent l="0" t="0" r="0" b="0"/>
            <wp:docPr id="19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4295" cy="1217295"/>
                    </a:xfrm>
                    <a:prstGeom prst="rect">
                      <a:avLst/>
                    </a:prstGeom>
                    <a:noFill/>
                    <a:ln>
                      <a:noFill/>
                    </a:ln>
                  </pic:spPr>
                </pic:pic>
              </a:graphicData>
            </a:graphic>
          </wp:inline>
        </w:drawing>
      </w:r>
    </w:p>
    <w:p w14:paraId="71BE0893" w14:textId="77777777" w:rsidR="009B539E" w:rsidRPr="002C0FFF" w:rsidRDefault="009B539E" w:rsidP="00727212">
      <w:pPr>
        <w:sectPr w:rsidR="009B539E" w:rsidRPr="002C0FFF" w:rsidSect="00601951">
          <w:pgSz w:w="11906" w:h="16838"/>
          <w:pgMar w:top="1440" w:right="1286" w:bottom="1701" w:left="1440" w:header="851" w:footer="992" w:gutter="0"/>
          <w:pgNumType w:start="1" w:chapStyle="1"/>
          <w:cols w:space="425"/>
          <w:docGrid w:type="lines" w:linePitch="360"/>
        </w:sectPr>
      </w:pPr>
    </w:p>
    <w:p w14:paraId="225BF17B" w14:textId="77777777" w:rsidR="002B6561" w:rsidRDefault="002B6561" w:rsidP="002B6561">
      <w:pPr>
        <w:pStyle w:val="1"/>
        <w:sectPr w:rsidR="002B6561" w:rsidSect="00601951">
          <w:pgSz w:w="11906" w:h="16838"/>
          <w:pgMar w:top="1440" w:right="1286" w:bottom="1701" w:left="1440" w:header="851" w:footer="992" w:gutter="0"/>
          <w:pgNumType w:start="1" w:chapStyle="1"/>
          <w:cols w:space="425"/>
          <w:docGrid w:type="lines" w:linePitch="360"/>
        </w:sectPr>
      </w:pPr>
      <w:bookmarkStart w:id="19" w:name="_Toc124669931"/>
      <w:r>
        <w:lastRenderedPageBreak/>
        <w:t>API</w:t>
      </w:r>
      <w:r>
        <w:t>リファレンス</w:t>
      </w:r>
      <w:bookmarkStart w:id="20" w:name="_Toc254331174"/>
      <w:bookmarkEnd w:id="19"/>
    </w:p>
    <w:bookmarkEnd w:id="20"/>
    <w:p w14:paraId="3C4BBBBF" w14:textId="77777777" w:rsidR="00C72F1A" w:rsidRDefault="00391886" w:rsidP="009962DA">
      <w:pPr>
        <w:ind w:leftChars="200" w:left="420" w:firstLineChars="100" w:firstLine="210"/>
      </w:pPr>
      <w:r w:rsidRPr="00391886">
        <w:rPr>
          <w:rFonts w:hint="eastAsia"/>
        </w:rPr>
        <w:t>API</w:t>
      </w:r>
      <w:r w:rsidRPr="00391886">
        <w:rPr>
          <w:rFonts w:hint="eastAsia"/>
        </w:rPr>
        <w:t>リファレンスに関しては「【別紙１】登記・供託オンライン申請システム</w:t>
      </w:r>
      <w:r w:rsidRPr="00391886">
        <w:rPr>
          <w:rFonts w:hint="eastAsia"/>
        </w:rPr>
        <w:t>API</w:t>
      </w:r>
      <w:r w:rsidRPr="00391886">
        <w:rPr>
          <w:rFonts w:hint="eastAsia"/>
        </w:rPr>
        <w:t>」を参照すること。</w:t>
      </w:r>
    </w:p>
    <w:p w14:paraId="406E73D7" w14:textId="77777777" w:rsidR="00354CEC" w:rsidRDefault="00354CEC" w:rsidP="009962DA">
      <w:pPr>
        <w:ind w:leftChars="200" w:left="420" w:firstLineChars="100" w:firstLine="210"/>
      </w:pPr>
    </w:p>
    <w:p w14:paraId="685ED6B2" w14:textId="77777777" w:rsidR="00A41506" w:rsidRDefault="00A41506" w:rsidP="009962DA">
      <w:pPr>
        <w:pStyle w:val="2202405-202"/>
        <w:ind w:leftChars="600" w:left="1680" w:hanging="420"/>
        <w:sectPr w:rsidR="00A41506" w:rsidSect="007A5DC5">
          <w:type w:val="continuous"/>
          <w:pgSz w:w="11906" w:h="16838"/>
          <w:pgMar w:top="1440" w:right="1286" w:bottom="1701" w:left="1440" w:header="851" w:footer="992" w:gutter="0"/>
          <w:pgNumType w:start="1" w:chapStyle="1"/>
          <w:cols w:space="425"/>
          <w:docGrid w:type="lines" w:linePitch="360"/>
        </w:sectPr>
      </w:pPr>
    </w:p>
    <w:p w14:paraId="195F5178" w14:textId="77777777" w:rsidR="00ED6664" w:rsidRDefault="00CF36B2" w:rsidP="00FD45E2">
      <w:pPr>
        <w:pStyle w:val="1"/>
      </w:pPr>
      <w:bookmarkStart w:id="21" w:name="_Toc25221040"/>
      <w:bookmarkStart w:id="22" w:name="_Toc25221060"/>
      <w:bookmarkStart w:id="23" w:name="_Toc25221041"/>
      <w:bookmarkStart w:id="24" w:name="_Toc25221061"/>
      <w:bookmarkStart w:id="25" w:name="_Toc124669932"/>
      <w:bookmarkEnd w:id="21"/>
      <w:bookmarkEnd w:id="22"/>
      <w:bookmarkEnd w:id="23"/>
      <w:bookmarkEnd w:id="24"/>
      <w:r w:rsidRPr="00CF36B2">
        <w:rPr>
          <w:rFonts w:hint="eastAsia"/>
        </w:rPr>
        <w:lastRenderedPageBreak/>
        <w:t>認証時に本システムで追加する</w:t>
      </w:r>
      <w:r w:rsidRPr="00CF36B2">
        <w:rPr>
          <w:rFonts w:hint="eastAsia"/>
        </w:rPr>
        <w:t>HTTP</w:t>
      </w:r>
      <w:r w:rsidRPr="00CF36B2">
        <w:rPr>
          <w:rFonts w:hint="eastAsia"/>
        </w:rPr>
        <w:t>レスポンスヘッダ</w:t>
      </w:r>
      <w:bookmarkEnd w:id="25"/>
    </w:p>
    <w:p w14:paraId="78C52429" w14:textId="77777777" w:rsidR="007A5DC5" w:rsidRDefault="007A5DC5" w:rsidP="007A5DC5">
      <w:pPr>
        <w:ind w:leftChars="200" w:left="420" w:firstLineChars="100" w:firstLine="210"/>
      </w:pPr>
      <w:r>
        <w:rPr>
          <w:rFonts w:hint="eastAsia"/>
        </w:rPr>
        <w:t>各</w:t>
      </w:r>
      <w:r>
        <w:rPr>
          <w:rFonts w:hint="eastAsia"/>
        </w:rPr>
        <w:t>API</w:t>
      </w:r>
      <w:r>
        <w:rPr>
          <w:rFonts w:hint="eastAsia"/>
        </w:rPr>
        <w:t>を使用</w:t>
      </w:r>
      <w:r w:rsidR="008A4F70">
        <w:rPr>
          <w:rFonts w:hint="eastAsia"/>
        </w:rPr>
        <w:t>するにあたり</w:t>
      </w:r>
      <w:r w:rsidR="002A5BA0">
        <w:rPr>
          <w:rFonts w:hint="eastAsia"/>
        </w:rPr>
        <w:t>、認証</w:t>
      </w:r>
      <w:r w:rsidR="008A4F70">
        <w:rPr>
          <w:rFonts w:hint="eastAsia"/>
        </w:rPr>
        <w:t>した</w:t>
      </w:r>
      <w:r>
        <w:rPr>
          <w:rFonts w:hint="eastAsia"/>
        </w:rPr>
        <w:t>際に設定される、本システム</w:t>
      </w:r>
      <w:r w:rsidR="00E43598">
        <w:rPr>
          <w:rFonts w:hint="eastAsia"/>
        </w:rPr>
        <w:t>独自の</w:t>
      </w:r>
      <w:r>
        <w:rPr>
          <w:rFonts w:hint="eastAsia"/>
        </w:rPr>
        <w:t>HTTP</w:t>
      </w:r>
      <w:r>
        <w:rPr>
          <w:rFonts w:hint="eastAsia"/>
        </w:rPr>
        <w:t>レスポンスヘッダについて</w:t>
      </w:r>
      <w:r w:rsidR="00BE2F7C">
        <w:rPr>
          <w:rFonts w:hint="eastAsia"/>
        </w:rPr>
        <w:t>、</w:t>
      </w:r>
      <w:r>
        <w:rPr>
          <w:rFonts w:hint="eastAsia"/>
        </w:rPr>
        <w:t>以下に示す。</w:t>
      </w:r>
    </w:p>
    <w:p w14:paraId="3E09223F" w14:textId="77777777" w:rsidR="00240514" w:rsidRPr="00240514" w:rsidRDefault="00240514" w:rsidP="00240514">
      <w:pPr>
        <w:ind w:leftChars="200" w:left="420" w:firstLineChars="100" w:firstLine="210"/>
      </w:pPr>
      <w:r>
        <w:rPr>
          <w:rFonts w:hint="eastAsia"/>
        </w:rPr>
        <w:t>なお、セッション情報の確立後は、当該</w:t>
      </w:r>
      <w:r>
        <w:rPr>
          <w:rFonts w:hint="eastAsia"/>
        </w:rPr>
        <w:t>HTTP</w:t>
      </w:r>
      <w:r>
        <w:rPr>
          <w:rFonts w:hint="eastAsia"/>
        </w:rPr>
        <w:t>レスポンスヘッダは設定されないため、留意すること。</w:t>
      </w:r>
    </w:p>
    <w:p w14:paraId="7F738D58" w14:textId="77777777" w:rsidR="007A5DC5" w:rsidRPr="002A5BA0" w:rsidRDefault="007A5DC5" w:rsidP="007A5DC5">
      <w:pPr>
        <w:ind w:leftChars="200" w:left="420" w:firstLineChars="100" w:firstLine="210"/>
      </w:pPr>
    </w:p>
    <w:p w14:paraId="0F026D98" w14:textId="2AC8F92B" w:rsidR="007A5DC5" w:rsidRDefault="002B7D03" w:rsidP="007A5DC5">
      <w:pPr>
        <w:pStyle w:val="2"/>
      </w:pPr>
      <w:bookmarkStart w:id="26" w:name="_Toc124669933"/>
      <w:r>
        <w:rPr>
          <w:rFonts w:hint="eastAsia"/>
        </w:rPr>
        <w:t>認証情報のロック時の</w:t>
      </w:r>
      <w:r>
        <w:rPr>
          <w:rFonts w:hint="eastAsia"/>
        </w:rPr>
        <w:t>HTTP</w:t>
      </w:r>
      <w:r>
        <w:rPr>
          <w:rFonts w:hint="eastAsia"/>
        </w:rPr>
        <w:t>レスポンスヘッダ</w:t>
      </w:r>
      <w:bookmarkEnd w:id="26"/>
    </w:p>
    <w:p w14:paraId="6B33272C" w14:textId="57D7D353" w:rsidR="002B7D03" w:rsidRDefault="002B7D03" w:rsidP="002B7D03">
      <w:pPr>
        <w:ind w:leftChars="200" w:left="420" w:firstLineChars="100" w:firstLine="210"/>
      </w:pPr>
      <w:r>
        <w:rPr>
          <w:rFonts w:hint="eastAsia"/>
        </w:rPr>
        <w:t>認証情報</w:t>
      </w:r>
      <w:r>
        <w:rPr>
          <w:rFonts w:hint="eastAsia"/>
        </w:rPr>
        <w:t>(</w:t>
      </w:r>
      <w:r>
        <w:rPr>
          <w:rFonts w:hint="eastAsia"/>
        </w:rPr>
        <w:t>アカウント</w:t>
      </w:r>
      <w:r>
        <w:rPr>
          <w:rFonts w:hint="eastAsia"/>
        </w:rPr>
        <w:t>)</w:t>
      </w:r>
      <w:r>
        <w:rPr>
          <w:rFonts w:hint="eastAsia"/>
        </w:rPr>
        <w:t>のロック時</w:t>
      </w:r>
      <w:r w:rsidR="00240514">
        <w:rPr>
          <w:rFonts w:hint="eastAsia"/>
        </w:rPr>
        <w:t>に</w:t>
      </w:r>
      <w:r>
        <w:rPr>
          <w:rFonts w:hint="eastAsia"/>
        </w:rPr>
        <w:t>、</w:t>
      </w:r>
      <w:r w:rsidR="00D4658F">
        <w:rPr>
          <w:rFonts w:hint="eastAsia"/>
        </w:rPr>
        <w:t>HTTP</w:t>
      </w:r>
      <w:r w:rsidR="00D4658F">
        <w:rPr>
          <w:rFonts w:hint="eastAsia"/>
        </w:rPr>
        <w:t>ステータスコードの</w:t>
      </w:r>
      <w:r w:rsidR="00D4658F">
        <w:rPr>
          <w:rFonts w:hint="eastAsia"/>
        </w:rPr>
        <w:t>401</w:t>
      </w:r>
      <w:r w:rsidR="00D4658F">
        <w:rPr>
          <w:rFonts w:hint="eastAsia"/>
        </w:rPr>
        <w:t>を返却するとともに、</w:t>
      </w:r>
      <w:r w:rsidR="00907729">
        <w:rPr>
          <w:rFonts w:hint="eastAsia"/>
        </w:rPr>
        <w:t>以下の</w:t>
      </w:r>
      <w:r w:rsidR="00802C8E">
        <w:rPr>
          <w:rFonts w:hint="eastAsia"/>
        </w:rPr>
        <w:t>HTTP</w:t>
      </w:r>
      <w:r w:rsidR="00802C8E">
        <w:rPr>
          <w:rFonts w:hint="eastAsia"/>
        </w:rPr>
        <w:t>レスポンスヘッダ</w:t>
      </w:r>
      <w:r>
        <w:rPr>
          <w:rFonts w:hint="eastAsia"/>
        </w:rPr>
        <w:t>を</w:t>
      </w:r>
      <w:r w:rsidR="00802C8E">
        <w:rPr>
          <w:rFonts w:hint="eastAsia"/>
        </w:rPr>
        <w:t>併せて</w:t>
      </w:r>
      <w:r>
        <w:rPr>
          <w:rFonts w:hint="eastAsia"/>
        </w:rPr>
        <w:t>返却する。</w:t>
      </w:r>
    </w:p>
    <w:p w14:paraId="2472C3B7" w14:textId="77777777" w:rsidR="002B7D03" w:rsidRPr="00802C8E" w:rsidRDefault="002B7D03" w:rsidP="002B7D03">
      <w:pPr>
        <w:pStyle w:val="aa"/>
        <w:keepNext/>
        <w:jc w:val="cente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727"/>
        <w:gridCol w:w="5811"/>
      </w:tblGrid>
      <w:tr w:rsidR="004922BD" w:rsidRPr="00A6370D" w14:paraId="418C7CE0" w14:textId="77777777" w:rsidTr="00007E1C">
        <w:trPr>
          <w:trHeight w:val="450"/>
        </w:trPr>
        <w:tc>
          <w:tcPr>
            <w:tcW w:w="534" w:type="dxa"/>
            <w:shd w:val="clear" w:color="auto" w:fill="BDD6EE"/>
          </w:tcPr>
          <w:p w14:paraId="61CAF95A" w14:textId="77777777" w:rsidR="004922BD" w:rsidRPr="00D76616" w:rsidRDefault="004922BD" w:rsidP="002F3670">
            <w:pPr>
              <w:widowControl/>
              <w:jc w:val="center"/>
              <w:rPr>
                <w:rFonts w:ascii="ＭＳ 明朝" w:hAnsi="ＭＳ 明朝"/>
                <w:b/>
                <w:color w:val="000000"/>
                <w:szCs w:val="21"/>
              </w:rPr>
            </w:pPr>
            <w:r w:rsidRPr="00D76616">
              <w:rPr>
                <w:rFonts w:ascii="ＭＳ 明朝" w:hAnsi="ＭＳ 明朝" w:hint="eastAsia"/>
                <w:b/>
                <w:color w:val="000000"/>
                <w:szCs w:val="21"/>
              </w:rPr>
              <w:t>No.</w:t>
            </w:r>
          </w:p>
        </w:tc>
        <w:tc>
          <w:tcPr>
            <w:tcW w:w="2727" w:type="dxa"/>
            <w:shd w:val="clear" w:color="auto" w:fill="BDD6EE"/>
          </w:tcPr>
          <w:p w14:paraId="42CCE28A" w14:textId="77777777" w:rsidR="004922BD" w:rsidRPr="00D76616" w:rsidRDefault="004922BD" w:rsidP="00B0633F">
            <w:pPr>
              <w:widowControl/>
              <w:jc w:val="center"/>
              <w:rPr>
                <w:rFonts w:ascii="ＭＳ 明朝" w:hAnsi="ＭＳ 明朝"/>
                <w:b/>
                <w:color w:val="000000"/>
                <w:szCs w:val="21"/>
              </w:rPr>
            </w:pPr>
            <w:r w:rsidRPr="00D76616">
              <w:rPr>
                <w:rFonts w:ascii="ＭＳ 明朝" w:hAnsi="ＭＳ 明朝" w:hint="eastAsia"/>
                <w:b/>
                <w:color w:val="000000"/>
                <w:szCs w:val="21"/>
              </w:rPr>
              <w:t>HTTPレスポンスヘッダ</w:t>
            </w:r>
          </w:p>
        </w:tc>
        <w:tc>
          <w:tcPr>
            <w:tcW w:w="5811" w:type="dxa"/>
            <w:shd w:val="clear" w:color="auto" w:fill="BDD6EE"/>
          </w:tcPr>
          <w:p w14:paraId="491B90BD" w14:textId="77777777" w:rsidR="004922BD" w:rsidRPr="00D76616" w:rsidRDefault="004922BD" w:rsidP="00907729">
            <w:pPr>
              <w:widowControl/>
              <w:jc w:val="center"/>
              <w:rPr>
                <w:rFonts w:ascii="ＭＳ 明朝" w:hAnsi="ＭＳ 明朝"/>
                <w:b/>
                <w:color w:val="000000"/>
                <w:szCs w:val="21"/>
              </w:rPr>
            </w:pPr>
            <w:r w:rsidRPr="00D76616">
              <w:rPr>
                <w:rFonts w:ascii="ＭＳ 明朝" w:hAnsi="ＭＳ 明朝" w:hint="eastAsia"/>
                <w:b/>
                <w:color w:val="000000"/>
                <w:szCs w:val="21"/>
              </w:rPr>
              <w:t>説明</w:t>
            </w:r>
          </w:p>
        </w:tc>
      </w:tr>
      <w:tr w:rsidR="004922BD" w:rsidRPr="00A6370D" w14:paraId="4D9AF184" w14:textId="77777777" w:rsidTr="00007E1C">
        <w:trPr>
          <w:trHeight w:val="450"/>
        </w:trPr>
        <w:tc>
          <w:tcPr>
            <w:tcW w:w="534" w:type="dxa"/>
            <w:shd w:val="clear" w:color="auto" w:fill="auto"/>
          </w:tcPr>
          <w:p w14:paraId="459F6B86" w14:textId="77777777" w:rsidR="004922BD" w:rsidRPr="00D76616" w:rsidRDefault="004922BD" w:rsidP="002F3670">
            <w:pPr>
              <w:widowControl/>
              <w:rPr>
                <w:rFonts w:ascii="ＭＳ 明朝" w:hAnsi="ＭＳ 明朝"/>
                <w:b/>
                <w:color w:val="000000"/>
                <w:szCs w:val="21"/>
              </w:rPr>
            </w:pPr>
            <w:r w:rsidRPr="00D76616">
              <w:rPr>
                <w:rFonts w:ascii="ＭＳ 明朝" w:hAnsi="ＭＳ 明朝" w:hint="eastAsia"/>
                <w:b/>
                <w:color w:val="000000"/>
                <w:szCs w:val="21"/>
              </w:rPr>
              <w:t>1</w:t>
            </w:r>
          </w:p>
        </w:tc>
        <w:tc>
          <w:tcPr>
            <w:tcW w:w="2727" w:type="dxa"/>
          </w:tcPr>
          <w:p w14:paraId="0FECDED5" w14:textId="77777777" w:rsidR="004922BD" w:rsidRPr="00D76616" w:rsidRDefault="004922BD" w:rsidP="002F3670">
            <w:pPr>
              <w:widowControl/>
              <w:rPr>
                <w:rFonts w:ascii="ＭＳ 明朝" w:hAnsi="ＭＳ 明朝"/>
                <w:b/>
                <w:color w:val="000000"/>
                <w:szCs w:val="21"/>
              </w:rPr>
            </w:pPr>
            <w:r w:rsidRPr="00D76616">
              <w:rPr>
                <w:rFonts w:ascii="ＭＳ 明朝" w:hAnsi="ＭＳ 明朝"/>
                <w:b/>
                <w:color w:val="000000"/>
                <w:szCs w:val="21"/>
              </w:rPr>
              <w:t>X-</w:t>
            </w:r>
            <w:proofErr w:type="spellStart"/>
            <w:r w:rsidRPr="00D76616">
              <w:rPr>
                <w:rFonts w:ascii="ＭＳ 明朝" w:hAnsi="ＭＳ 明朝"/>
                <w:b/>
                <w:color w:val="000000"/>
                <w:szCs w:val="21"/>
              </w:rPr>
              <w:t>LoginError</w:t>
            </w:r>
            <w:proofErr w:type="spellEnd"/>
          </w:p>
        </w:tc>
        <w:tc>
          <w:tcPr>
            <w:tcW w:w="5811" w:type="dxa"/>
          </w:tcPr>
          <w:p w14:paraId="0D2D3B1E" w14:textId="0DD30932" w:rsidR="004922BD" w:rsidRPr="00D76616" w:rsidRDefault="004922BD" w:rsidP="00E43598">
            <w:pPr>
              <w:widowControl/>
              <w:rPr>
                <w:rFonts w:ascii="ＭＳ 明朝" w:hAnsi="ＭＳ 明朝"/>
                <w:b/>
                <w:color w:val="000000"/>
                <w:szCs w:val="21"/>
              </w:rPr>
            </w:pPr>
            <w:r w:rsidRPr="00D76616">
              <w:rPr>
                <w:rFonts w:ascii="ＭＳ 明朝" w:hAnsi="ＭＳ 明朝" w:hint="eastAsia"/>
                <w:b/>
                <w:color w:val="000000"/>
                <w:szCs w:val="21"/>
              </w:rPr>
              <w:t>アカウントロック時に設定されるヘッダ。</w:t>
            </w:r>
          </w:p>
          <w:p w14:paraId="40D8860A" w14:textId="4481CF52" w:rsidR="008A4F70" w:rsidRPr="00D76616" w:rsidRDefault="004922BD" w:rsidP="005A49EA">
            <w:pPr>
              <w:widowControl/>
              <w:rPr>
                <w:rFonts w:ascii="ＭＳ 明朝" w:hAnsi="ＭＳ 明朝"/>
                <w:b/>
                <w:color w:val="000000"/>
                <w:szCs w:val="21"/>
              </w:rPr>
            </w:pPr>
            <w:r w:rsidRPr="00D76616">
              <w:rPr>
                <w:rFonts w:ascii="ＭＳ 明朝" w:hAnsi="ＭＳ 明朝" w:hint="eastAsia"/>
                <w:b/>
                <w:color w:val="000000"/>
                <w:szCs w:val="21"/>
              </w:rPr>
              <w:t>アカウントロック時の当該ヘッダの値は</w:t>
            </w:r>
            <w:r w:rsidRPr="00D76616">
              <w:rPr>
                <w:rFonts w:ascii="ＭＳ 明朝" w:hAnsi="ＭＳ 明朝"/>
                <w:b/>
                <w:color w:val="000000"/>
                <w:szCs w:val="21"/>
              </w:rPr>
              <w:t>“AC</w:t>
            </w:r>
            <w:r w:rsidRPr="00D76616">
              <w:rPr>
                <w:rFonts w:ascii="ＭＳ 明朝" w:hAnsi="ＭＳ 明朝" w:hint="eastAsia"/>
                <w:b/>
                <w:color w:val="000000"/>
                <w:szCs w:val="21"/>
              </w:rPr>
              <w:t>C</w:t>
            </w:r>
            <w:r w:rsidRPr="00D76616">
              <w:rPr>
                <w:rFonts w:ascii="ＭＳ 明朝" w:hAnsi="ＭＳ 明朝"/>
                <w:b/>
                <w:color w:val="000000"/>
                <w:szCs w:val="21"/>
              </w:rPr>
              <w:t>OUNT_LOCK_ERROR”</w:t>
            </w:r>
            <w:r w:rsidRPr="00D76616">
              <w:rPr>
                <w:rFonts w:ascii="ＭＳ 明朝" w:hAnsi="ＭＳ 明朝" w:hint="eastAsia"/>
                <w:b/>
                <w:color w:val="000000"/>
                <w:szCs w:val="21"/>
              </w:rPr>
              <w:t>である。</w:t>
            </w:r>
          </w:p>
        </w:tc>
      </w:tr>
    </w:tbl>
    <w:p w14:paraId="4C304485" w14:textId="77777777" w:rsidR="00802C8E" w:rsidRPr="002B7D03" w:rsidRDefault="00802C8E" w:rsidP="007A5DC5">
      <w:pPr>
        <w:rPr>
          <w:rFonts w:ascii="ＭＳ ゴシック" w:eastAsia="ＭＳ ゴシック" w:hAnsi="ＭＳ ゴシック"/>
        </w:rPr>
      </w:pPr>
    </w:p>
    <w:p w14:paraId="72C18DE9" w14:textId="77777777" w:rsidR="00802C8E" w:rsidRDefault="00802C8E" w:rsidP="00802C8E">
      <w:pPr>
        <w:pStyle w:val="2"/>
      </w:pPr>
      <w:bookmarkStart w:id="27" w:name="_Toc124669934"/>
      <w:r>
        <w:rPr>
          <w:rFonts w:hint="eastAsia"/>
        </w:rPr>
        <w:t>認証情報の有効期限を通知する</w:t>
      </w:r>
      <w:r>
        <w:rPr>
          <w:rFonts w:hint="eastAsia"/>
        </w:rPr>
        <w:t>HTTP</w:t>
      </w:r>
      <w:r>
        <w:rPr>
          <w:rFonts w:hint="eastAsia"/>
        </w:rPr>
        <w:t>レスポンスヘッダ</w:t>
      </w:r>
      <w:bookmarkEnd w:id="27"/>
    </w:p>
    <w:p w14:paraId="066E1D8F" w14:textId="77777777" w:rsidR="00802C8E" w:rsidRDefault="00802C8E" w:rsidP="00802C8E">
      <w:pPr>
        <w:ind w:leftChars="200" w:left="420" w:firstLineChars="100" w:firstLine="210"/>
      </w:pPr>
      <w:r>
        <w:rPr>
          <w:rFonts w:hint="eastAsia"/>
        </w:rPr>
        <w:t>申請者</w:t>
      </w:r>
      <w:r>
        <w:rPr>
          <w:rFonts w:hint="eastAsia"/>
        </w:rPr>
        <w:t>ID</w:t>
      </w:r>
      <w:r>
        <w:rPr>
          <w:rFonts w:hint="eastAsia"/>
        </w:rPr>
        <w:t>とパスワードを使用し、本システムへの認証に成功した場合、</w:t>
      </w:r>
      <w:r w:rsidR="00D4658F">
        <w:rPr>
          <w:rFonts w:hint="eastAsia"/>
        </w:rPr>
        <w:t>HTTP</w:t>
      </w:r>
      <w:r w:rsidR="00D4658F">
        <w:rPr>
          <w:rFonts w:hint="eastAsia"/>
        </w:rPr>
        <w:t>ステータスコードの</w:t>
      </w:r>
      <w:r w:rsidR="00D4658F">
        <w:rPr>
          <w:rFonts w:hint="eastAsia"/>
        </w:rPr>
        <w:t>200</w:t>
      </w:r>
      <w:r w:rsidR="00D4658F">
        <w:rPr>
          <w:rFonts w:hint="eastAsia"/>
        </w:rPr>
        <w:t>を返却するとともに、</w:t>
      </w:r>
      <w:r>
        <w:rPr>
          <w:rFonts w:hint="eastAsia"/>
        </w:rPr>
        <w:t>以下の</w:t>
      </w:r>
      <w:r>
        <w:rPr>
          <w:rFonts w:hint="eastAsia"/>
        </w:rPr>
        <w:t>HTTP</w:t>
      </w:r>
      <w:r>
        <w:rPr>
          <w:rFonts w:hint="eastAsia"/>
        </w:rPr>
        <w:t>レスポンスヘッダを併せて返却する。</w:t>
      </w:r>
    </w:p>
    <w:p w14:paraId="49709871" w14:textId="77777777" w:rsidR="00802C8E" w:rsidRPr="00802C8E" w:rsidRDefault="00802C8E" w:rsidP="00E43598">
      <w:pPr>
        <w:pStyle w:val="aa"/>
        <w:keepNext/>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5811"/>
      </w:tblGrid>
      <w:tr w:rsidR="00007E1C" w:rsidRPr="00A6370D" w14:paraId="6F3A43FF" w14:textId="77777777" w:rsidTr="00007E1C">
        <w:trPr>
          <w:trHeight w:val="450"/>
        </w:trPr>
        <w:tc>
          <w:tcPr>
            <w:tcW w:w="567" w:type="dxa"/>
            <w:shd w:val="clear" w:color="auto" w:fill="BDD6EE"/>
          </w:tcPr>
          <w:p w14:paraId="7F95084E" w14:textId="77777777" w:rsidR="00007E1C" w:rsidRPr="00D76616" w:rsidRDefault="00007E1C" w:rsidP="002F3670">
            <w:pPr>
              <w:widowControl/>
              <w:jc w:val="center"/>
              <w:rPr>
                <w:rFonts w:ascii="ＭＳ 明朝" w:hAnsi="ＭＳ 明朝"/>
                <w:b/>
                <w:color w:val="000000"/>
                <w:szCs w:val="21"/>
              </w:rPr>
            </w:pPr>
            <w:r w:rsidRPr="00D76616">
              <w:rPr>
                <w:rFonts w:ascii="ＭＳ 明朝" w:hAnsi="ＭＳ 明朝" w:hint="eastAsia"/>
                <w:b/>
                <w:color w:val="000000"/>
                <w:szCs w:val="21"/>
              </w:rPr>
              <w:t>No</w:t>
            </w:r>
          </w:p>
        </w:tc>
        <w:tc>
          <w:tcPr>
            <w:tcW w:w="2694" w:type="dxa"/>
            <w:shd w:val="clear" w:color="auto" w:fill="BDD6EE"/>
          </w:tcPr>
          <w:p w14:paraId="136C8FB3" w14:textId="77777777" w:rsidR="00007E1C" w:rsidRPr="00D76616" w:rsidRDefault="00007E1C" w:rsidP="00B0633F">
            <w:pPr>
              <w:widowControl/>
              <w:jc w:val="center"/>
              <w:rPr>
                <w:rFonts w:ascii="ＭＳ 明朝" w:hAnsi="ＭＳ 明朝"/>
                <w:b/>
                <w:color w:val="000000"/>
                <w:szCs w:val="21"/>
              </w:rPr>
            </w:pPr>
            <w:r w:rsidRPr="00D76616">
              <w:rPr>
                <w:rFonts w:ascii="ＭＳ 明朝" w:hAnsi="ＭＳ 明朝" w:hint="eastAsia"/>
                <w:b/>
                <w:color w:val="000000"/>
                <w:szCs w:val="21"/>
              </w:rPr>
              <w:t>HTTPレスポンスヘッダ</w:t>
            </w:r>
          </w:p>
        </w:tc>
        <w:tc>
          <w:tcPr>
            <w:tcW w:w="5811" w:type="dxa"/>
            <w:shd w:val="clear" w:color="auto" w:fill="BDD6EE"/>
          </w:tcPr>
          <w:p w14:paraId="46D18724" w14:textId="77777777" w:rsidR="00007E1C" w:rsidRPr="00D76616" w:rsidRDefault="00007E1C" w:rsidP="00907729">
            <w:pPr>
              <w:widowControl/>
              <w:jc w:val="center"/>
              <w:rPr>
                <w:rFonts w:ascii="ＭＳ 明朝" w:hAnsi="ＭＳ 明朝"/>
                <w:b/>
                <w:color w:val="000000"/>
                <w:szCs w:val="21"/>
              </w:rPr>
            </w:pPr>
            <w:r w:rsidRPr="00D76616">
              <w:rPr>
                <w:rFonts w:ascii="ＭＳ 明朝" w:hAnsi="ＭＳ 明朝" w:hint="eastAsia"/>
                <w:b/>
                <w:color w:val="000000"/>
                <w:szCs w:val="21"/>
              </w:rPr>
              <w:t>説明</w:t>
            </w:r>
          </w:p>
        </w:tc>
      </w:tr>
      <w:tr w:rsidR="00007E1C" w:rsidRPr="00A6370D" w14:paraId="1AE69B3D" w14:textId="77777777" w:rsidTr="00007E1C">
        <w:trPr>
          <w:trHeight w:val="450"/>
        </w:trPr>
        <w:tc>
          <w:tcPr>
            <w:tcW w:w="567" w:type="dxa"/>
            <w:shd w:val="clear" w:color="auto" w:fill="auto"/>
          </w:tcPr>
          <w:p w14:paraId="294F7843" w14:textId="77777777" w:rsidR="00007E1C" w:rsidRPr="00D76616" w:rsidRDefault="00007E1C" w:rsidP="002F3670">
            <w:pPr>
              <w:widowControl/>
              <w:rPr>
                <w:rFonts w:ascii="ＭＳ 明朝" w:hAnsi="ＭＳ 明朝"/>
                <w:b/>
                <w:color w:val="000000"/>
                <w:szCs w:val="21"/>
              </w:rPr>
            </w:pPr>
            <w:r w:rsidRPr="00D76616">
              <w:rPr>
                <w:rFonts w:ascii="ＭＳ 明朝" w:hAnsi="ＭＳ 明朝" w:hint="eastAsia"/>
                <w:b/>
                <w:color w:val="000000"/>
                <w:szCs w:val="21"/>
              </w:rPr>
              <w:t>1</w:t>
            </w:r>
          </w:p>
        </w:tc>
        <w:tc>
          <w:tcPr>
            <w:tcW w:w="2694" w:type="dxa"/>
          </w:tcPr>
          <w:p w14:paraId="68C56819" w14:textId="77777777" w:rsidR="00007E1C" w:rsidRPr="00D76616" w:rsidRDefault="00007E1C" w:rsidP="002F3670">
            <w:pPr>
              <w:widowControl/>
              <w:rPr>
                <w:rFonts w:ascii="ＭＳ 明朝" w:hAnsi="ＭＳ 明朝"/>
                <w:b/>
                <w:color w:val="000000"/>
                <w:szCs w:val="21"/>
              </w:rPr>
            </w:pPr>
            <w:r w:rsidRPr="00D76616">
              <w:rPr>
                <w:rFonts w:ascii="ＭＳ 明朝" w:hAnsi="ＭＳ 明朝"/>
                <w:b/>
                <w:color w:val="000000"/>
                <w:szCs w:val="21"/>
              </w:rPr>
              <w:t>X-</w:t>
            </w:r>
            <w:proofErr w:type="spellStart"/>
            <w:r w:rsidRPr="00D76616">
              <w:rPr>
                <w:rFonts w:ascii="ＭＳ 明朝" w:hAnsi="ＭＳ 明朝"/>
                <w:b/>
                <w:color w:val="000000"/>
                <w:szCs w:val="21"/>
              </w:rPr>
              <w:t>PasswordKoushinTsuchi</w:t>
            </w:r>
            <w:proofErr w:type="spellEnd"/>
          </w:p>
        </w:tc>
        <w:tc>
          <w:tcPr>
            <w:tcW w:w="5811" w:type="dxa"/>
          </w:tcPr>
          <w:p w14:paraId="3912A23C" w14:textId="791565CF" w:rsidR="00007E1C" w:rsidRPr="00D76616" w:rsidRDefault="00590E3E" w:rsidP="00B0633F">
            <w:pPr>
              <w:widowControl/>
              <w:rPr>
                <w:rFonts w:ascii="ＭＳ 明朝" w:hAnsi="ＭＳ 明朝"/>
                <w:b/>
                <w:color w:val="000000"/>
                <w:szCs w:val="21"/>
              </w:rPr>
            </w:pPr>
            <w:r>
              <w:t>令和５年４月３日の申請者ＩＤに係るパスワードの有効期限を廃止する対応に伴い、当該ヘッダの値は常に</w:t>
            </w:r>
            <w:r>
              <w:t>“0”</w:t>
            </w:r>
            <w:r>
              <w:t>となる。</w:t>
            </w:r>
          </w:p>
        </w:tc>
      </w:tr>
    </w:tbl>
    <w:p w14:paraId="5072124B" w14:textId="77777777" w:rsidR="00B0633F" w:rsidRDefault="00B0633F" w:rsidP="007A5DC5">
      <w:pPr>
        <w:rPr>
          <w:rFonts w:ascii="ＭＳ ゴシック" w:eastAsia="ＭＳ ゴシック" w:hAnsi="ＭＳ ゴシック"/>
          <w:u w:val="single"/>
        </w:rPr>
      </w:pPr>
    </w:p>
    <w:p w14:paraId="4334B9A9" w14:textId="77777777" w:rsidR="00B0633F" w:rsidRDefault="00B0633F" w:rsidP="007A5DC5">
      <w:pPr>
        <w:rPr>
          <w:rFonts w:ascii="ＭＳ ゴシック" w:eastAsia="ＭＳ ゴシック" w:hAnsi="ＭＳ ゴシック"/>
          <w:u w:val="single"/>
        </w:rPr>
      </w:pPr>
    </w:p>
    <w:p w14:paraId="19B6ABE0" w14:textId="56B121CE" w:rsidR="004C0E6A" w:rsidRDefault="00D4658F" w:rsidP="002F4C7D">
      <w:pPr>
        <w:ind w:leftChars="200" w:left="420"/>
      </w:pPr>
      <w:r>
        <w:rPr>
          <w:rFonts w:hint="eastAsia"/>
        </w:rPr>
        <w:t>上述の仕様に基づく、</w:t>
      </w:r>
      <w:r w:rsidR="004C0E6A">
        <w:rPr>
          <w:rFonts w:hint="eastAsia"/>
        </w:rPr>
        <w:t>申請用総合ソフトにおける処理フロー</w:t>
      </w:r>
      <w:r>
        <w:rPr>
          <w:rFonts w:hint="eastAsia"/>
        </w:rPr>
        <w:t>を以下に</w:t>
      </w:r>
      <w:r w:rsidR="004C0E6A">
        <w:rPr>
          <w:rFonts w:hint="eastAsia"/>
        </w:rPr>
        <w:t>示す。</w:t>
      </w:r>
    </w:p>
    <w:p w14:paraId="0FEC78FC" w14:textId="77777777" w:rsidR="00D4658F" w:rsidRDefault="00D4658F" w:rsidP="002F4C7D">
      <w:pPr>
        <w:ind w:leftChars="200" w:left="420"/>
      </w:pPr>
    </w:p>
    <w:p w14:paraId="7DEA0F65" w14:textId="646ACDF3" w:rsidR="004C0E6A" w:rsidRDefault="004C0E6A" w:rsidP="004C0E6A"/>
    <w:p w14:paraId="175D8A35" w14:textId="52597D84" w:rsidR="004C0E6A" w:rsidRDefault="00C538AF" w:rsidP="000A10BA">
      <w:pPr>
        <w:rPr>
          <w:rFonts w:ascii="ＭＳ ゴシック" w:eastAsia="ＭＳ ゴシック" w:hAnsi="ＭＳ ゴシック"/>
        </w:rPr>
      </w:pPr>
      <w:r>
        <w:rPr>
          <w:rFonts w:ascii="ＭＳ ゴシック" w:eastAsia="ＭＳ ゴシック" w:hAnsi="ＭＳ ゴシック"/>
          <w:noProof/>
        </w:rPr>
        <w:lastRenderedPageBreak/>
        <w:drawing>
          <wp:inline distT="0" distB="0" distL="0" distR="0" wp14:anchorId="4E311475" wp14:editId="1ADEA726">
            <wp:extent cx="2139814" cy="3696868"/>
            <wp:effectExtent l="0" t="0" r="0" b="0"/>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10;&#10;自動的に生成された説明"/>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56618" cy="3725899"/>
                    </a:xfrm>
                    <a:prstGeom prst="rect">
                      <a:avLst/>
                    </a:prstGeom>
                  </pic:spPr>
                </pic:pic>
              </a:graphicData>
            </a:graphic>
          </wp:inline>
        </w:drawing>
      </w:r>
    </w:p>
    <w:p w14:paraId="7A8BD81C" w14:textId="77777777" w:rsidR="004C0E6A" w:rsidRDefault="004C0E6A" w:rsidP="000A10BA">
      <w:pPr>
        <w:rPr>
          <w:rFonts w:ascii="ＭＳ ゴシック" w:eastAsia="ＭＳ ゴシック" w:hAnsi="ＭＳ ゴシック"/>
        </w:rPr>
      </w:pPr>
    </w:p>
    <w:p w14:paraId="6F3ECC16" w14:textId="77777777" w:rsidR="00D95230" w:rsidRDefault="00D95230" w:rsidP="000A10BA">
      <w:pPr>
        <w:rPr>
          <w:rFonts w:ascii="ＭＳ ゴシック" w:eastAsia="ＭＳ ゴシック" w:hAnsi="ＭＳ ゴシック"/>
        </w:rPr>
      </w:pPr>
    </w:p>
    <w:p w14:paraId="61EEA79A" w14:textId="77777777" w:rsidR="007D0878" w:rsidRDefault="007D0878" w:rsidP="007D0878">
      <w:pPr>
        <w:pStyle w:val="2"/>
      </w:pPr>
      <w:bookmarkStart w:id="28" w:name="_Toc124669935"/>
      <w:r>
        <w:rPr>
          <w:rFonts w:hint="eastAsia"/>
        </w:rPr>
        <w:t>「</w:t>
      </w:r>
      <w:r w:rsidR="00CF36B2">
        <w:rPr>
          <w:rFonts w:hint="eastAsia"/>
        </w:rPr>
        <w:t>認証</w:t>
      </w:r>
      <w:r w:rsidRPr="00CF57BC">
        <w:rPr>
          <w:rFonts w:hint="eastAsia"/>
        </w:rPr>
        <w:t>時に本システムで追加する</w:t>
      </w:r>
      <w:r w:rsidRPr="00CF57BC">
        <w:rPr>
          <w:rFonts w:hint="eastAsia"/>
        </w:rPr>
        <w:t>HTTP</w:t>
      </w:r>
      <w:r w:rsidRPr="00CF57BC">
        <w:rPr>
          <w:rFonts w:hint="eastAsia"/>
        </w:rPr>
        <w:t>レスポンスヘッダ</w:t>
      </w:r>
      <w:r>
        <w:rPr>
          <w:rFonts w:hint="eastAsia"/>
        </w:rPr>
        <w:t>」のサンプル</w:t>
      </w:r>
      <w:bookmarkEnd w:id="28"/>
    </w:p>
    <w:p w14:paraId="1BA09B7C" w14:textId="77777777" w:rsidR="007D0878" w:rsidRDefault="007D0878" w:rsidP="007D0878"/>
    <w:p w14:paraId="7B79A408" w14:textId="77777777" w:rsidR="007D0878" w:rsidRDefault="007D0878" w:rsidP="007D0878">
      <w:pPr>
        <w:pStyle w:val="3"/>
      </w:pPr>
      <w:bookmarkStart w:id="29" w:name="_Toc124669936"/>
      <w:r>
        <w:rPr>
          <w:rFonts w:hint="eastAsia"/>
        </w:rPr>
        <w:t>X-</w:t>
      </w:r>
      <w:proofErr w:type="spellStart"/>
      <w:r>
        <w:rPr>
          <w:rFonts w:hint="eastAsia"/>
        </w:rPr>
        <w:t>LoginError</w:t>
      </w:r>
      <w:proofErr w:type="spellEnd"/>
      <w:r>
        <w:rPr>
          <w:rFonts w:hint="eastAsia"/>
        </w:rPr>
        <w:t>が設定される場合</w:t>
      </w:r>
      <w:bookmarkEnd w:id="29"/>
    </w:p>
    <w:p w14:paraId="0496CBC2" w14:textId="77777777" w:rsidR="007D0878" w:rsidRPr="00A9129F" w:rsidRDefault="007D0878" w:rsidP="007D0878">
      <w:r>
        <w:rPr>
          <w:rFonts w:hint="eastAsia"/>
          <w:noProof/>
        </w:rPr>
        <mc:AlternateContent>
          <mc:Choice Requires="wpc">
            <w:drawing>
              <wp:inline distT="0" distB="0" distL="0" distR="0" wp14:anchorId="32A7A00B" wp14:editId="63B38E87">
                <wp:extent cx="5918356" cy="964565"/>
                <wp:effectExtent l="0" t="0" r="6350" b="6985"/>
                <wp:docPr id="309" name="キャンバス 30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7" name="Text Box 118"/>
                        <wps:cNvSpPr txBox="1">
                          <a:spLocks noChangeArrowheads="1"/>
                        </wps:cNvSpPr>
                        <wps:spPr bwMode="auto">
                          <a:xfrm>
                            <a:off x="0" y="0"/>
                            <a:ext cx="5862258" cy="942448"/>
                          </a:xfrm>
                          <a:prstGeom prst="rect">
                            <a:avLst/>
                          </a:prstGeom>
                          <a:solidFill>
                            <a:srgbClr val="FFFFFF"/>
                          </a:solidFill>
                          <a:ln w="9525">
                            <a:solidFill>
                              <a:srgbClr val="000000"/>
                            </a:solidFill>
                            <a:miter lim="800000"/>
                            <a:headEnd/>
                            <a:tailEnd/>
                          </a:ln>
                        </wps:spPr>
                        <wps:txbx>
                          <w:txbxContent>
                            <w:p w14:paraId="36113F47" w14:textId="77777777" w:rsidR="007D0878" w:rsidRDefault="007D0878" w:rsidP="007D0878">
                              <w:pPr>
                                <w:pStyle w:val="Web"/>
                                <w:spacing w:before="0" w:beforeAutospacing="0" w:after="0" w:afterAutospacing="0"/>
                              </w:pPr>
                              <w:r>
                                <w:rPr>
                                  <w:rFonts w:ascii="Century" w:eastAsia="ＭＳ 明朝" w:hAnsi="Century" w:cs="Times New Roman"/>
                                  <w:kern w:val="2"/>
                                  <w:sz w:val="16"/>
                                  <w:szCs w:val="16"/>
                                </w:rPr>
                                <w:t>HTTP/1.1 401 Unauthorized</w:t>
                              </w:r>
                            </w:p>
                            <w:p w14:paraId="4EB55AF0" w14:textId="374211CA" w:rsidR="007D0878" w:rsidRDefault="007D0878" w:rsidP="007D0878">
                              <w:pPr>
                                <w:pStyle w:val="Web"/>
                                <w:spacing w:before="0" w:beforeAutospacing="0" w:after="0" w:afterAutospacing="0"/>
                              </w:pPr>
                              <w:r>
                                <w:rPr>
                                  <w:rFonts w:ascii="Century" w:eastAsia="ＭＳ 明朝" w:hAnsi="Century" w:cs="Times New Roman"/>
                                  <w:kern w:val="2"/>
                                  <w:sz w:val="16"/>
                                  <w:szCs w:val="16"/>
                                </w:rPr>
                                <w:t xml:space="preserve">X-LoginError: </w:t>
                              </w:r>
                              <w:r w:rsidR="00BB4363">
                                <w:rPr>
                                  <w:rFonts w:ascii="Century" w:eastAsia="ＭＳ 明朝" w:hAnsi="Century" w:cs="Times New Roman"/>
                                  <w:kern w:val="2"/>
                                  <w:sz w:val="16"/>
                                  <w:szCs w:val="16"/>
                                </w:rPr>
                                <w:t>ACCOUNT</w:t>
                              </w:r>
                              <w:r>
                                <w:rPr>
                                  <w:rFonts w:ascii="Century" w:eastAsia="ＭＳ 明朝" w:hAnsi="Century" w:cs="Times New Roman"/>
                                  <w:kern w:val="2"/>
                                  <w:sz w:val="16"/>
                                  <w:szCs w:val="16"/>
                                </w:rPr>
                                <w:t>_</w:t>
                              </w:r>
                              <w:r w:rsidR="00BB4363">
                                <w:rPr>
                                  <w:rFonts w:ascii="Century" w:eastAsia="ＭＳ 明朝" w:hAnsi="Century" w:cs="Times New Roman"/>
                                  <w:kern w:val="2"/>
                                  <w:sz w:val="16"/>
                                  <w:szCs w:val="16"/>
                                </w:rPr>
                                <w:t>LOCK</w:t>
                              </w:r>
                              <w:r w:rsidR="00BB4363" w:rsidDel="00BB4363">
                                <w:rPr>
                                  <w:rFonts w:ascii="Century" w:eastAsia="ＭＳ 明朝" w:hAnsi="Century" w:cs="Times New Roman"/>
                                  <w:kern w:val="2"/>
                                  <w:sz w:val="16"/>
                                  <w:szCs w:val="16"/>
                                </w:rPr>
                                <w:t xml:space="preserve"> </w:t>
                              </w:r>
                              <w:r>
                                <w:rPr>
                                  <w:rFonts w:ascii="Century" w:eastAsia="ＭＳ 明朝" w:hAnsi="Century" w:cs="Times New Roman"/>
                                  <w:kern w:val="2"/>
                                  <w:sz w:val="16"/>
                                  <w:szCs w:val="16"/>
                                </w:rPr>
                                <w:t>_ERROR</w:t>
                              </w:r>
                            </w:p>
                            <w:p w14:paraId="1E6E825B" w14:textId="77777777" w:rsidR="007D0878" w:rsidRDefault="007D0878" w:rsidP="007D0878">
                              <w:pPr>
                                <w:pStyle w:val="Web"/>
                                <w:spacing w:before="0" w:beforeAutospacing="0" w:after="0" w:afterAutospacing="0"/>
                              </w:pPr>
                              <w:r>
                                <w:rPr>
                                  <w:rFonts w:ascii="Century" w:eastAsia="ＭＳ 明朝" w:hAnsi="Century" w:cs="Times New Roman"/>
                                  <w:kern w:val="2"/>
                                  <w:sz w:val="16"/>
                                  <w:szCs w:val="16"/>
                                </w:rPr>
                                <w:t>WWW-Authenticate: Basic realm="MOJ Toki Kyotaku Online Shinsei System"</w:t>
                              </w:r>
                            </w:p>
                          </w:txbxContent>
                        </wps:txbx>
                        <wps:bodyPr rot="0" vert="horz" wrap="square" lIns="74295" tIns="8890" rIns="74295" bIns="8890" anchor="t" anchorCtr="0" upright="1">
                          <a:noAutofit/>
                        </wps:bodyPr>
                      </wps:wsp>
                    </wpc:wpc>
                  </a:graphicData>
                </a:graphic>
              </wp:inline>
            </w:drawing>
          </mc:Choice>
          <mc:Fallback>
            <w:pict>
              <v:group w14:anchorId="32A7A00B" id="キャンバス 309" o:spid="_x0000_s1034" editas="canvas" style="width:466pt;height:75.95pt;mso-position-horizontal-relative:char;mso-position-vertical-relative:line" coordsize="59182,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">
                <v:shape id="_x0000_s1035" type="#_x0000_t75" style="position:absolute;width:59182;height:9645;visibility:visible;mso-wrap-style:square">
                  <v:fill o:detectmouseclick="t"/>
                  <v:path o:connecttype="none"/>
                </v:shape>
                <v:shape id="Text Box 118" o:spid="_x0000_s1036" type="#_x0000_t202" style="position:absolute;width:58622;height:9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">
                  <v:textbox inset="5.85pt,.7pt,5.85pt,.7pt">
                    <w:txbxContent>
                      <w:p w14:paraId="36113F47" w14:textId="77777777" w:rsidR="007D0878" w:rsidRDefault="007D0878" w:rsidP="007D0878">
                        <w:pPr>
                          <w:pStyle w:val="Web"/>
                          <w:spacing w:before="0" w:beforeAutospacing="0" w:after="0" w:afterAutospacing="0"/>
                        </w:pPr>
                        <w:r>
                          <w:rPr>
                            <w:rFonts w:ascii="Century" w:eastAsia="ＭＳ 明朝" w:hAnsi="Century" w:cs="Times New Roman"/>
                            <w:kern w:val="2"/>
                            <w:sz w:val="16"/>
                            <w:szCs w:val="16"/>
                          </w:rPr>
                          <w:t>HTTP/1.1 401 Unauthorized</w:t>
                        </w:r>
                      </w:p>
                      <w:p w14:paraId="4EB55AF0" w14:textId="374211CA" w:rsidR="007D0878" w:rsidRDefault="007D0878" w:rsidP="007D0878">
                        <w:pPr>
                          <w:pStyle w:val="Web"/>
                          <w:spacing w:before="0" w:beforeAutospacing="0" w:after="0" w:afterAutospacing="0"/>
                        </w:pPr>
                        <w:r>
                          <w:rPr>
                            <w:rFonts w:ascii="Century" w:eastAsia="ＭＳ 明朝" w:hAnsi="Century" w:cs="Times New Roman"/>
                            <w:kern w:val="2"/>
                            <w:sz w:val="16"/>
                            <w:szCs w:val="16"/>
                          </w:rPr>
                          <w:t xml:space="preserve">X-LoginError: </w:t>
                        </w:r>
                        <w:r w:rsidR="00BB4363">
                          <w:rPr>
                            <w:rFonts w:ascii="Century" w:eastAsia="ＭＳ 明朝" w:hAnsi="Century" w:cs="Times New Roman"/>
                            <w:kern w:val="2"/>
                            <w:sz w:val="16"/>
                            <w:szCs w:val="16"/>
                          </w:rPr>
                          <w:t>ACCOUNT</w:t>
                        </w:r>
                        <w:r>
                          <w:rPr>
                            <w:rFonts w:ascii="Century" w:eastAsia="ＭＳ 明朝" w:hAnsi="Century" w:cs="Times New Roman"/>
                            <w:kern w:val="2"/>
                            <w:sz w:val="16"/>
                            <w:szCs w:val="16"/>
                          </w:rPr>
                          <w:t>_</w:t>
                        </w:r>
                        <w:r w:rsidR="00BB4363">
                          <w:rPr>
                            <w:rFonts w:ascii="Century" w:eastAsia="ＭＳ 明朝" w:hAnsi="Century" w:cs="Times New Roman"/>
                            <w:kern w:val="2"/>
                            <w:sz w:val="16"/>
                            <w:szCs w:val="16"/>
                          </w:rPr>
                          <w:t>LOCK</w:t>
                        </w:r>
                        <w:r w:rsidR="00BB4363" w:rsidDel="00BB4363">
                          <w:rPr>
                            <w:rFonts w:ascii="Century" w:eastAsia="ＭＳ 明朝" w:hAnsi="Century" w:cs="Times New Roman"/>
                            <w:kern w:val="2"/>
                            <w:sz w:val="16"/>
                            <w:szCs w:val="16"/>
                          </w:rPr>
                          <w:t xml:space="preserve"> </w:t>
                        </w:r>
                        <w:r>
                          <w:rPr>
                            <w:rFonts w:ascii="Century" w:eastAsia="ＭＳ 明朝" w:hAnsi="Century" w:cs="Times New Roman"/>
                            <w:kern w:val="2"/>
                            <w:sz w:val="16"/>
                            <w:szCs w:val="16"/>
                          </w:rPr>
                          <w:t>_ERROR</w:t>
                        </w:r>
                      </w:p>
                      <w:p w14:paraId="1E6E825B" w14:textId="77777777" w:rsidR="007D0878" w:rsidRDefault="007D0878" w:rsidP="007D0878">
                        <w:pPr>
                          <w:pStyle w:val="Web"/>
                          <w:spacing w:before="0" w:beforeAutospacing="0" w:after="0" w:afterAutospacing="0"/>
                        </w:pPr>
                        <w:r>
                          <w:rPr>
                            <w:rFonts w:ascii="Century" w:eastAsia="ＭＳ 明朝" w:hAnsi="Century" w:cs="Times New Roman"/>
                            <w:kern w:val="2"/>
                            <w:sz w:val="16"/>
                            <w:szCs w:val="16"/>
                          </w:rPr>
                          <w:t>WWW-Authenticate: Basic realm="MOJ Toki Kyotaku Online Shinsei System"</w:t>
                        </w:r>
                      </w:p>
                    </w:txbxContent>
                  </v:textbox>
                </v:shape>
                <w10:anchorlock/>
              </v:group>
            </w:pict>
          </mc:Fallback>
        </mc:AlternateContent>
      </w:r>
    </w:p>
    <w:p w14:paraId="281386E7" w14:textId="77777777" w:rsidR="007D0878" w:rsidRDefault="007D0878" w:rsidP="007D0878"/>
    <w:p w14:paraId="102B12F4" w14:textId="60B7861F" w:rsidR="007D0878" w:rsidRDefault="007D0878" w:rsidP="007D0878">
      <w:pPr>
        <w:pStyle w:val="3"/>
      </w:pPr>
      <w:bookmarkStart w:id="30" w:name="_Toc124669937"/>
      <w:r>
        <w:rPr>
          <w:rFonts w:hint="eastAsia"/>
        </w:rPr>
        <w:t>X-</w:t>
      </w:r>
      <w:proofErr w:type="spellStart"/>
      <w:r>
        <w:rPr>
          <w:rFonts w:hint="eastAsia"/>
        </w:rPr>
        <w:t>PasswordKoushinTsuchi</w:t>
      </w:r>
      <w:proofErr w:type="spellEnd"/>
      <w:r>
        <w:rPr>
          <w:rFonts w:hint="eastAsia"/>
        </w:rPr>
        <w:t>が設定される場合</w:t>
      </w:r>
      <w:bookmarkEnd w:id="30"/>
    </w:p>
    <w:p w14:paraId="5F82D59C" w14:textId="77777777" w:rsidR="007D0878" w:rsidRPr="00A9129F" w:rsidRDefault="007D0878" w:rsidP="007D0878">
      <w:r>
        <w:rPr>
          <w:rFonts w:hint="eastAsia"/>
          <w:noProof/>
        </w:rPr>
        <mc:AlternateContent>
          <mc:Choice Requires="wpc">
            <w:drawing>
              <wp:inline distT="0" distB="0" distL="0" distR="0" wp14:anchorId="7A6FBB4A" wp14:editId="2B70F574">
                <wp:extent cx="5912746" cy="1009650"/>
                <wp:effectExtent l="0" t="0" r="0" b="0"/>
                <wp:docPr id="310" name="キャンバス 3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8" name="Text Box 120"/>
                        <wps:cNvSpPr txBox="1">
                          <a:spLocks noChangeArrowheads="1"/>
                        </wps:cNvSpPr>
                        <wps:spPr bwMode="auto">
                          <a:xfrm>
                            <a:off x="0" y="0"/>
                            <a:ext cx="5884696" cy="888701"/>
                          </a:xfrm>
                          <a:prstGeom prst="rect">
                            <a:avLst/>
                          </a:prstGeom>
                          <a:solidFill>
                            <a:srgbClr val="FFFFFF"/>
                          </a:solidFill>
                          <a:ln w="9525">
                            <a:solidFill>
                              <a:srgbClr val="000000"/>
                            </a:solidFill>
                            <a:miter lim="800000"/>
                            <a:headEnd/>
                            <a:tailEnd/>
                          </a:ln>
                        </wps:spPr>
                        <wps:txbx>
                          <w:txbxContent>
                            <w:p w14:paraId="5614DF5A" w14:textId="77777777" w:rsidR="007D0878" w:rsidRDefault="007D0878" w:rsidP="007D0878">
                              <w:pPr>
                                <w:pStyle w:val="Web"/>
                                <w:spacing w:before="0" w:beforeAutospacing="0" w:after="0" w:afterAutospacing="0"/>
                              </w:pPr>
                              <w:r>
                                <w:rPr>
                                  <w:rFonts w:ascii="Century" w:eastAsia="ＭＳ 明朝" w:hAnsi="Century" w:cs="Times New Roman"/>
                                  <w:kern w:val="2"/>
                                  <w:sz w:val="16"/>
                                  <w:szCs w:val="16"/>
                                </w:rPr>
                                <w:t>HTTP/1.1 200 OK</w:t>
                              </w:r>
                            </w:p>
                            <w:p w14:paraId="79C970E9" w14:textId="7CB14506" w:rsidR="007D0878" w:rsidRDefault="007D0878" w:rsidP="007D0878">
                              <w:pPr>
                                <w:pStyle w:val="Web"/>
                                <w:spacing w:before="0" w:beforeAutospacing="0" w:after="0" w:afterAutospacing="0"/>
                              </w:pPr>
                              <w:r>
                                <w:rPr>
                                  <w:rFonts w:ascii="Century" w:eastAsia="ＭＳ 明朝" w:hAnsi="Century" w:cs="Times New Roman"/>
                                  <w:kern w:val="2"/>
                                  <w:sz w:val="16"/>
                                  <w:szCs w:val="16"/>
                                </w:rPr>
                                <w:t xml:space="preserve">X-PasswordKoushinTsuchi: </w:t>
                              </w:r>
                              <w:r w:rsidR="008C4E66">
                                <w:rPr>
                                  <w:rFonts w:ascii="Century" w:eastAsia="ＭＳ 明朝" w:hAnsi="Century" w:cs="Times New Roman"/>
                                  <w:kern w:val="2"/>
                                  <w:sz w:val="16"/>
                                  <w:szCs w:val="16"/>
                                </w:rPr>
                                <w:t>0</w:t>
                              </w:r>
                            </w:p>
                            <w:p w14:paraId="3FFD8618" w14:textId="37B204CC" w:rsidR="007D0878" w:rsidRDefault="007D0878" w:rsidP="00337303">
                              <w:pPr>
                                <w:pStyle w:val="Web"/>
                                <w:spacing w:before="0" w:beforeAutospacing="0" w:after="0" w:afterAutospacing="0"/>
                              </w:pPr>
                            </w:p>
                          </w:txbxContent>
                        </wps:txbx>
                        <wps:bodyPr rot="0" vert="horz" wrap="square" lIns="74295" tIns="8890" rIns="74295" bIns="8890" anchor="t" anchorCtr="0" upright="1">
                          <a:noAutofit/>
                        </wps:bodyPr>
                      </wps:wsp>
                    </wpc:wpc>
                  </a:graphicData>
                </a:graphic>
              </wp:inline>
            </w:drawing>
          </mc:Choice>
          <mc:Fallback>
            <w:pict>
              <v:group w14:anchorId="7A6FBB4A" id="キャンバス 310" o:spid="_x0000_s1037" editas="canvas" style="width:465.55pt;height:79.5pt;mso-position-horizontal-relative:char;mso-position-vertical-relative:line" coordsize="59124,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">
                <v:shape id="_x0000_s1038" type="#_x0000_t75" style="position:absolute;width:59124;height:10096;visibility:visible;mso-wrap-style:square">
                  <v:fill o:detectmouseclick="t"/>
                  <v:path o:connecttype="none"/>
                </v:shape>
                <v:shape id="Text Box 120" o:spid="_x0000_s1039" type="#_x0000_t202" style="position:absolute;width:58846;height:8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">
                  <v:textbox inset="5.85pt,.7pt,5.85pt,.7pt">
                    <w:txbxContent>
                      <w:p w14:paraId="5614DF5A" w14:textId="77777777" w:rsidR="007D0878" w:rsidRDefault="007D0878" w:rsidP="007D0878">
                        <w:pPr>
                          <w:pStyle w:val="Web"/>
                          <w:spacing w:before="0" w:beforeAutospacing="0" w:after="0" w:afterAutospacing="0"/>
                        </w:pPr>
                        <w:r>
                          <w:rPr>
                            <w:rFonts w:ascii="Century" w:eastAsia="ＭＳ 明朝" w:hAnsi="Century" w:cs="Times New Roman"/>
                            <w:kern w:val="2"/>
                            <w:sz w:val="16"/>
                            <w:szCs w:val="16"/>
                          </w:rPr>
                          <w:t>HTTP/1.1 200 OK</w:t>
                        </w:r>
                      </w:p>
                      <w:p w14:paraId="79C970E9" w14:textId="7CB14506" w:rsidR="007D0878" w:rsidRDefault="007D0878" w:rsidP="007D0878">
                        <w:pPr>
                          <w:pStyle w:val="Web"/>
                          <w:spacing w:before="0" w:beforeAutospacing="0" w:after="0" w:afterAutospacing="0"/>
                        </w:pPr>
                        <w:r>
                          <w:rPr>
                            <w:rFonts w:ascii="Century" w:eastAsia="ＭＳ 明朝" w:hAnsi="Century" w:cs="Times New Roman"/>
                            <w:kern w:val="2"/>
                            <w:sz w:val="16"/>
                            <w:szCs w:val="16"/>
                          </w:rPr>
                          <w:t xml:space="preserve">X-PasswordKoushinTsuchi: </w:t>
                        </w:r>
                        <w:r w:rsidR="008C4E66">
                          <w:rPr>
                            <w:rFonts w:ascii="Century" w:eastAsia="ＭＳ 明朝" w:hAnsi="Century" w:cs="Times New Roman"/>
                            <w:kern w:val="2"/>
                            <w:sz w:val="16"/>
                            <w:szCs w:val="16"/>
                          </w:rPr>
                          <w:t>0</w:t>
                        </w:r>
                      </w:p>
                      <w:p w14:paraId="3FFD8618" w14:textId="37B204CC" w:rsidR="007D0878" w:rsidRDefault="007D0878" w:rsidP="00337303">
                        <w:pPr>
                          <w:pStyle w:val="Web"/>
                          <w:spacing w:before="0" w:beforeAutospacing="0" w:after="0" w:afterAutospacing="0"/>
                        </w:pPr>
                      </w:p>
                    </w:txbxContent>
                  </v:textbox>
                </v:shape>
                <w10:anchorlock/>
              </v:group>
            </w:pict>
          </mc:Fallback>
        </mc:AlternateContent>
      </w:r>
    </w:p>
    <w:p w14:paraId="394999A3" w14:textId="77777777" w:rsidR="007D0878" w:rsidRPr="002B69CC" w:rsidRDefault="007D0878" w:rsidP="007D0878"/>
    <w:p w14:paraId="5797E57E" w14:textId="77777777" w:rsidR="005B348E" w:rsidRPr="002B69CC" w:rsidRDefault="005B348E">
      <w:bookmarkStart w:id="31" w:name="_Toc13842312"/>
      <w:bookmarkStart w:id="32" w:name="_Toc14770923"/>
      <w:bookmarkStart w:id="33" w:name="_Toc13842313"/>
      <w:bookmarkStart w:id="34" w:name="_Toc14770924"/>
      <w:bookmarkStart w:id="35" w:name="_Toc13842314"/>
      <w:bookmarkStart w:id="36" w:name="_Toc14770925"/>
      <w:bookmarkStart w:id="37" w:name="_Toc13842315"/>
      <w:bookmarkStart w:id="38" w:name="_Toc14770926"/>
      <w:bookmarkStart w:id="39" w:name="_Toc13842316"/>
      <w:bookmarkStart w:id="40" w:name="_Toc14770927"/>
      <w:bookmarkStart w:id="41" w:name="_Toc13842317"/>
      <w:bookmarkStart w:id="42" w:name="_Toc14770928"/>
      <w:bookmarkStart w:id="43" w:name="_Toc13842318"/>
      <w:bookmarkStart w:id="44" w:name="_Toc14770929"/>
      <w:bookmarkStart w:id="45" w:name="_Toc13842319"/>
      <w:bookmarkStart w:id="46" w:name="_Toc14770930"/>
      <w:bookmarkStart w:id="47" w:name="_Toc13842320"/>
      <w:bookmarkStart w:id="48" w:name="_Toc14770931"/>
      <w:bookmarkStart w:id="49" w:name="_Toc13842321"/>
      <w:bookmarkStart w:id="50" w:name="_Toc14770932"/>
      <w:bookmarkStart w:id="51" w:name="_Toc13842322"/>
      <w:bookmarkStart w:id="52" w:name="_Toc14770933"/>
      <w:bookmarkStart w:id="53" w:name="_Toc13842323"/>
      <w:bookmarkStart w:id="54" w:name="_Toc14770934"/>
      <w:bookmarkStart w:id="55" w:name="_Toc13842324"/>
      <w:bookmarkStart w:id="56" w:name="_Toc14770935"/>
      <w:bookmarkStart w:id="57" w:name="_Toc13842325"/>
      <w:bookmarkStart w:id="58" w:name="_Toc14770936"/>
      <w:bookmarkStart w:id="59" w:name="_Toc13842326"/>
      <w:bookmarkStart w:id="60" w:name="_Toc14770937"/>
      <w:bookmarkStart w:id="61" w:name="_Toc13842327"/>
      <w:bookmarkStart w:id="62" w:name="_Toc14770938"/>
      <w:bookmarkStart w:id="63" w:name="_Toc441256951"/>
      <w:bookmarkStart w:id="64" w:name="_Toc441257045"/>
      <w:bookmarkStart w:id="65" w:name="_Toc441256952"/>
      <w:bookmarkStart w:id="66" w:name="_Toc441257046"/>
      <w:bookmarkStart w:id="67" w:name="_Toc441256953"/>
      <w:bookmarkStart w:id="68" w:name="_Toc441257047"/>
      <w:bookmarkStart w:id="69" w:name="_Toc441256954"/>
      <w:bookmarkStart w:id="70" w:name="_Toc441257048"/>
      <w:bookmarkStart w:id="71" w:name="_Toc441256955"/>
      <w:bookmarkStart w:id="72" w:name="_Toc441257049"/>
      <w:bookmarkStart w:id="73" w:name="_Toc441256956"/>
      <w:bookmarkStart w:id="74" w:name="_Toc441257050"/>
      <w:bookmarkStart w:id="75" w:name="_Toc441256957"/>
      <w:bookmarkStart w:id="76" w:name="_Toc441257051"/>
      <w:bookmarkStart w:id="77" w:name="_Toc441256958"/>
      <w:bookmarkStart w:id="78" w:name="_Toc441257052"/>
      <w:bookmarkStart w:id="79" w:name="_Toc441256959"/>
      <w:bookmarkStart w:id="80" w:name="_Toc441257053"/>
      <w:bookmarkStart w:id="81" w:name="_Toc441256960"/>
      <w:bookmarkStart w:id="82" w:name="_Toc441257054"/>
      <w:bookmarkStart w:id="83" w:name="_Toc441256961"/>
      <w:bookmarkStart w:id="84" w:name="_Toc441257055"/>
      <w:bookmarkStart w:id="85" w:name="_Toc441256962"/>
      <w:bookmarkStart w:id="86" w:name="_Toc441257056"/>
      <w:bookmarkStart w:id="87" w:name="_Toc441256963"/>
      <w:bookmarkStart w:id="88" w:name="_Toc441257057"/>
      <w:bookmarkStart w:id="89" w:name="_Toc441256964"/>
      <w:bookmarkStart w:id="90" w:name="_Toc441257058"/>
      <w:bookmarkStart w:id="91" w:name="_Toc441256965"/>
      <w:bookmarkStart w:id="92" w:name="_Toc441257059"/>
      <w:bookmarkStart w:id="93" w:name="_Toc441256966"/>
      <w:bookmarkStart w:id="94" w:name="_Toc441257060"/>
      <w:bookmarkStart w:id="95" w:name="_Toc441256967"/>
      <w:bookmarkStart w:id="96" w:name="_Toc441257061"/>
      <w:bookmarkStart w:id="97" w:name="_Toc441256968"/>
      <w:bookmarkStart w:id="98" w:name="_Toc441257062"/>
      <w:bookmarkStart w:id="99" w:name="_Toc441256969"/>
      <w:bookmarkStart w:id="100" w:name="_Toc441257063"/>
      <w:bookmarkStart w:id="101" w:name="_Toc13842328"/>
      <w:bookmarkStart w:id="102" w:name="_Toc14770939"/>
      <w:bookmarkStart w:id="103" w:name="_Toc13842329"/>
      <w:bookmarkStart w:id="104" w:name="_Toc14770940"/>
      <w:bookmarkStart w:id="105" w:name="_Toc13842330"/>
      <w:bookmarkStart w:id="106" w:name="_Toc14770941"/>
      <w:bookmarkStart w:id="107" w:name="_Toc13842331"/>
      <w:bookmarkStart w:id="108" w:name="_Toc14770942"/>
      <w:bookmarkStart w:id="109" w:name="_Toc13842332"/>
      <w:bookmarkStart w:id="110" w:name="_Toc14770943"/>
      <w:bookmarkStart w:id="111" w:name="_Toc13842333"/>
      <w:bookmarkStart w:id="112" w:name="_Toc14770944"/>
      <w:bookmarkStart w:id="113" w:name="_Toc13842334"/>
      <w:bookmarkStart w:id="114" w:name="_Toc14770945"/>
      <w:bookmarkStart w:id="115" w:name="_Toc13842335"/>
      <w:bookmarkStart w:id="116" w:name="_Toc14770946"/>
      <w:bookmarkStart w:id="117" w:name="_Toc13842336"/>
      <w:bookmarkStart w:id="118" w:name="_Toc14770947"/>
      <w:bookmarkStart w:id="119" w:name="_Toc13842337"/>
      <w:bookmarkStart w:id="120" w:name="_Toc14770948"/>
      <w:bookmarkStart w:id="121" w:name="_Toc13842338"/>
      <w:bookmarkStart w:id="122" w:name="_Toc14770949"/>
      <w:bookmarkStart w:id="123" w:name="_Toc13842339"/>
      <w:bookmarkStart w:id="124" w:name="_Toc14770950"/>
      <w:bookmarkStart w:id="125" w:name="_Toc13842340"/>
      <w:bookmarkStart w:id="126" w:name="_Toc14770951"/>
      <w:bookmarkStart w:id="127" w:name="_Toc13842341"/>
      <w:bookmarkStart w:id="128" w:name="_Toc14770952"/>
      <w:bookmarkStart w:id="129" w:name="_Toc13842342"/>
      <w:bookmarkStart w:id="130" w:name="_Toc14770953"/>
      <w:bookmarkStart w:id="131" w:name="_Toc13842343"/>
      <w:bookmarkStart w:id="132" w:name="_Toc14770954"/>
      <w:bookmarkStart w:id="133" w:name="_Toc13842344"/>
      <w:bookmarkStart w:id="134" w:name="_Toc14770955"/>
      <w:bookmarkStart w:id="135" w:name="_Toc13842345"/>
      <w:bookmarkStart w:id="136" w:name="_Toc14770956"/>
      <w:bookmarkStart w:id="137" w:name="_Toc13842346"/>
      <w:bookmarkStart w:id="138" w:name="_Toc14770957"/>
      <w:bookmarkStart w:id="139" w:name="_Toc13842347"/>
      <w:bookmarkStart w:id="140" w:name="_Toc14770958"/>
      <w:bookmarkStart w:id="141" w:name="_Toc13842348"/>
      <w:bookmarkStart w:id="142" w:name="_Toc14770959"/>
      <w:bookmarkStart w:id="143" w:name="_Toc13842349"/>
      <w:bookmarkStart w:id="144" w:name="_Toc14770960"/>
      <w:bookmarkStart w:id="145" w:name="_Toc13842350"/>
      <w:bookmarkStart w:id="146" w:name="_Toc14770961"/>
      <w:bookmarkStart w:id="147" w:name="_Toc13842351"/>
      <w:bookmarkStart w:id="148" w:name="_Toc14770962"/>
      <w:bookmarkStart w:id="149" w:name="_Toc13842352"/>
      <w:bookmarkStart w:id="150" w:name="_Toc14770963"/>
      <w:bookmarkStart w:id="151" w:name="_Toc13842353"/>
      <w:bookmarkStart w:id="152" w:name="_Toc14770964"/>
      <w:bookmarkStart w:id="153" w:name="_Toc13842354"/>
      <w:bookmarkStart w:id="154" w:name="_Toc14770965"/>
      <w:bookmarkStart w:id="155" w:name="_Toc13842355"/>
      <w:bookmarkStart w:id="156" w:name="_Toc14770966"/>
      <w:bookmarkStart w:id="157" w:name="_Toc13842356"/>
      <w:bookmarkStart w:id="158" w:name="_Toc14770967"/>
      <w:bookmarkStart w:id="159" w:name="_Toc13842357"/>
      <w:bookmarkStart w:id="160" w:name="_Toc14770968"/>
      <w:bookmarkStart w:id="161" w:name="_Toc13842358"/>
      <w:bookmarkStart w:id="162" w:name="_Toc14770969"/>
      <w:bookmarkStart w:id="163" w:name="_Toc13842359"/>
      <w:bookmarkStart w:id="164" w:name="_Toc14770970"/>
      <w:bookmarkStart w:id="165" w:name="_Toc13842360"/>
      <w:bookmarkStart w:id="166" w:name="_Toc14770971"/>
      <w:bookmarkStart w:id="167" w:name="_Toc13842361"/>
      <w:bookmarkStart w:id="168" w:name="_Toc14770972"/>
      <w:bookmarkStart w:id="169" w:name="_Toc13842362"/>
      <w:bookmarkStart w:id="170" w:name="_Toc14770973"/>
      <w:bookmarkStart w:id="171" w:name="_Toc13842363"/>
      <w:bookmarkStart w:id="172" w:name="_Toc14770974"/>
      <w:bookmarkStart w:id="173" w:name="_Toc13842364"/>
      <w:bookmarkStart w:id="174" w:name="_Toc14770975"/>
      <w:bookmarkStart w:id="175" w:name="_Toc13842365"/>
      <w:bookmarkStart w:id="176" w:name="_Toc14770976"/>
      <w:bookmarkStart w:id="177" w:name="_Toc13842366"/>
      <w:bookmarkStart w:id="178" w:name="_Toc14770977"/>
      <w:bookmarkStart w:id="179" w:name="_Toc13842367"/>
      <w:bookmarkStart w:id="180" w:name="_Toc14770978"/>
      <w:bookmarkStart w:id="181" w:name="_Toc13842368"/>
      <w:bookmarkStart w:id="182" w:name="_Toc14770979"/>
      <w:bookmarkStart w:id="183" w:name="_Toc13842369"/>
      <w:bookmarkStart w:id="184" w:name="_Toc14770980"/>
      <w:bookmarkStart w:id="185" w:name="_Toc13842370"/>
      <w:bookmarkStart w:id="186" w:name="_Toc14770981"/>
      <w:bookmarkStart w:id="187" w:name="_Toc13842371"/>
      <w:bookmarkStart w:id="188" w:name="_Toc14770982"/>
      <w:bookmarkStart w:id="189" w:name="_Toc13842372"/>
      <w:bookmarkStart w:id="190" w:name="_Toc14770983"/>
      <w:bookmarkStart w:id="191" w:name="_Toc441256972"/>
      <w:bookmarkStart w:id="192" w:name="_Toc441257066"/>
      <w:bookmarkStart w:id="193" w:name="_Toc441256973"/>
      <w:bookmarkStart w:id="194" w:name="_Toc441257067"/>
      <w:bookmarkStart w:id="195" w:name="_Toc441256974"/>
      <w:bookmarkStart w:id="196" w:name="_Toc441257068"/>
      <w:bookmarkStart w:id="197" w:name="_Toc441256975"/>
      <w:bookmarkStart w:id="198" w:name="_Toc441257069"/>
      <w:bookmarkStart w:id="199" w:name="_Toc441256976"/>
      <w:bookmarkStart w:id="200" w:name="_Toc441257070"/>
      <w:bookmarkStart w:id="201" w:name="_Toc441256977"/>
      <w:bookmarkStart w:id="202" w:name="_Toc441257071"/>
      <w:bookmarkStart w:id="203" w:name="_Toc441256978"/>
      <w:bookmarkStart w:id="204" w:name="_Toc441257072"/>
      <w:bookmarkStart w:id="205" w:name="_Toc441256979"/>
      <w:bookmarkStart w:id="206" w:name="_Toc441257073"/>
      <w:bookmarkStart w:id="207" w:name="_Toc441256980"/>
      <w:bookmarkStart w:id="208" w:name="_Toc441257074"/>
      <w:bookmarkStart w:id="209" w:name="_Toc441256981"/>
      <w:bookmarkStart w:id="210" w:name="_Toc441257075"/>
      <w:bookmarkStart w:id="211" w:name="_Toc441256982"/>
      <w:bookmarkStart w:id="212" w:name="_Toc441257076"/>
      <w:bookmarkStart w:id="213" w:name="_Toc441256983"/>
      <w:bookmarkStart w:id="214" w:name="_Toc441257077"/>
      <w:bookmarkStart w:id="215" w:name="_Toc441256984"/>
      <w:bookmarkStart w:id="216" w:name="_Toc441257078"/>
      <w:bookmarkStart w:id="217" w:name="_Toc441256985"/>
      <w:bookmarkStart w:id="218" w:name="_Toc441257079"/>
      <w:bookmarkStart w:id="219" w:name="_Toc441256986"/>
      <w:bookmarkStart w:id="220" w:name="_Toc441257080"/>
      <w:bookmarkStart w:id="221" w:name="_Toc441256987"/>
      <w:bookmarkStart w:id="222" w:name="_Toc441257081"/>
      <w:bookmarkStart w:id="223" w:name="_Toc441256988"/>
      <w:bookmarkStart w:id="224" w:name="_Toc441257082"/>
      <w:bookmarkStart w:id="225" w:name="_Toc441256989"/>
      <w:bookmarkStart w:id="226" w:name="_Toc441257083"/>
      <w:bookmarkStart w:id="227" w:name="_Toc441256990"/>
      <w:bookmarkStart w:id="228" w:name="_Toc441257084"/>
      <w:bookmarkStart w:id="229" w:name="_Toc441256991"/>
      <w:bookmarkStart w:id="230" w:name="_Toc441257085"/>
      <w:bookmarkStart w:id="231" w:name="_Toc441256992"/>
      <w:bookmarkStart w:id="232" w:name="_Toc441257086"/>
      <w:bookmarkStart w:id="233" w:name="_Toc441256993"/>
      <w:bookmarkStart w:id="234" w:name="_Toc441257087"/>
      <w:bookmarkStart w:id="235" w:name="_Toc441256994"/>
      <w:bookmarkStart w:id="236" w:name="_Toc441257088"/>
      <w:bookmarkStart w:id="237" w:name="_Toc441256995"/>
      <w:bookmarkStart w:id="238" w:name="_Toc441257089"/>
      <w:bookmarkStart w:id="239" w:name="_Toc441256996"/>
      <w:bookmarkStart w:id="240" w:name="_Toc441257090"/>
      <w:bookmarkStart w:id="241" w:name="_Toc441256997"/>
      <w:bookmarkStart w:id="242" w:name="_Toc441257091"/>
      <w:bookmarkStart w:id="243" w:name="_Toc441256998"/>
      <w:bookmarkStart w:id="244" w:name="_Toc441257092"/>
      <w:bookmarkStart w:id="245" w:name="_Toc441256999"/>
      <w:bookmarkStart w:id="246" w:name="_Toc441257093"/>
      <w:bookmarkStart w:id="247" w:name="_Toc441257000"/>
      <w:bookmarkStart w:id="248" w:name="_Toc441257094"/>
      <w:bookmarkStart w:id="249" w:name="_Toc441257001"/>
      <w:bookmarkStart w:id="250" w:name="_Toc441257095"/>
      <w:bookmarkStart w:id="251" w:name="_Toc441257002"/>
      <w:bookmarkStart w:id="252" w:name="_Toc441257096"/>
      <w:bookmarkStart w:id="253" w:name="_Toc441257003"/>
      <w:bookmarkStart w:id="254" w:name="_Toc441257097"/>
      <w:bookmarkStart w:id="255" w:name="_Toc13842373"/>
      <w:bookmarkStart w:id="256" w:name="_Toc14770984"/>
      <w:bookmarkStart w:id="257" w:name="_Toc13842374"/>
      <w:bookmarkStart w:id="258" w:name="_Toc14770985"/>
      <w:bookmarkStart w:id="259" w:name="_Toc13842375"/>
      <w:bookmarkStart w:id="260" w:name="_Toc14770986"/>
      <w:bookmarkStart w:id="261" w:name="_Toc13842376"/>
      <w:bookmarkStart w:id="262" w:name="_Toc14770987"/>
      <w:bookmarkStart w:id="263" w:name="_Toc13842377"/>
      <w:bookmarkStart w:id="264" w:name="_Toc14770988"/>
      <w:bookmarkStart w:id="265" w:name="_Toc13842378"/>
      <w:bookmarkStart w:id="266" w:name="_Toc14770989"/>
      <w:bookmarkStart w:id="267" w:name="_Toc13842379"/>
      <w:bookmarkStart w:id="268" w:name="_Toc14770990"/>
      <w:bookmarkStart w:id="269" w:name="_Toc13842380"/>
      <w:bookmarkStart w:id="270" w:name="_Toc14770991"/>
      <w:bookmarkStart w:id="271" w:name="_Toc13842381"/>
      <w:bookmarkStart w:id="272" w:name="_Toc14770992"/>
      <w:bookmarkStart w:id="273" w:name="_Toc13842382"/>
      <w:bookmarkStart w:id="274" w:name="_Toc14770993"/>
      <w:bookmarkStart w:id="275" w:name="_Toc13842383"/>
      <w:bookmarkStart w:id="276" w:name="_Toc14770994"/>
      <w:bookmarkStart w:id="277" w:name="_Toc13842384"/>
      <w:bookmarkStart w:id="278" w:name="_Toc14770995"/>
      <w:bookmarkStart w:id="279" w:name="_Toc13842385"/>
      <w:bookmarkStart w:id="280" w:name="_Toc14770996"/>
      <w:bookmarkStart w:id="281" w:name="_Toc13842386"/>
      <w:bookmarkStart w:id="282" w:name="_Toc14770997"/>
      <w:bookmarkStart w:id="283" w:name="_Toc13842387"/>
      <w:bookmarkStart w:id="284" w:name="_Toc14770998"/>
      <w:bookmarkStart w:id="285" w:name="_Toc13842388"/>
      <w:bookmarkStart w:id="286" w:name="_Toc14770999"/>
      <w:bookmarkStart w:id="287" w:name="_Toc13842389"/>
      <w:bookmarkStart w:id="288" w:name="_Toc14771000"/>
      <w:bookmarkStart w:id="289" w:name="_Toc13842390"/>
      <w:bookmarkStart w:id="290" w:name="_Toc14771001"/>
      <w:bookmarkStart w:id="291" w:name="_Toc13842391"/>
      <w:bookmarkStart w:id="292" w:name="_Toc14771002"/>
      <w:bookmarkStart w:id="293" w:name="_Toc13842392"/>
      <w:bookmarkStart w:id="294" w:name="_Toc14771003"/>
      <w:bookmarkStart w:id="295" w:name="_Toc13842393"/>
      <w:bookmarkStart w:id="296" w:name="_Toc14771004"/>
      <w:bookmarkStart w:id="297" w:name="_Toc13842394"/>
      <w:bookmarkStart w:id="298" w:name="_Toc14771005"/>
      <w:bookmarkStart w:id="299" w:name="_Toc13842395"/>
      <w:bookmarkStart w:id="300" w:name="_Toc14771006"/>
      <w:bookmarkStart w:id="301" w:name="_Toc13842396"/>
      <w:bookmarkStart w:id="302" w:name="_Toc14771007"/>
      <w:bookmarkStart w:id="303" w:name="_Toc13842397"/>
      <w:bookmarkStart w:id="304" w:name="_Toc14771008"/>
      <w:bookmarkStart w:id="305" w:name="_Toc13842398"/>
      <w:bookmarkStart w:id="306" w:name="_Toc14771009"/>
      <w:bookmarkStart w:id="307" w:name="_Toc13842399"/>
      <w:bookmarkStart w:id="308" w:name="_Toc14771010"/>
      <w:bookmarkStart w:id="309" w:name="_Toc13842400"/>
      <w:bookmarkStart w:id="310" w:name="_Toc14771011"/>
      <w:bookmarkStart w:id="311" w:name="_Toc13842401"/>
      <w:bookmarkStart w:id="312" w:name="_Toc14771012"/>
      <w:bookmarkStart w:id="313" w:name="_Toc13842402"/>
      <w:bookmarkStart w:id="314" w:name="_Toc14771013"/>
      <w:bookmarkStart w:id="315" w:name="_Toc13842403"/>
      <w:bookmarkStart w:id="316" w:name="_Toc14771014"/>
      <w:bookmarkStart w:id="317" w:name="_Toc13842404"/>
      <w:bookmarkStart w:id="318" w:name="_Toc14771015"/>
      <w:bookmarkStart w:id="319" w:name="_Toc13842405"/>
      <w:bookmarkStart w:id="320" w:name="_Toc14771016"/>
      <w:bookmarkStart w:id="321" w:name="_Toc13842406"/>
      <w:bookmarkStart w:id="322" w:name="_Toc14771017"/>
      <w:bookmarkStart w:id="323" w:name="_Toc13842407"/>
      <w:bookmarkStart w:id="324" w:name="_Toc14771018"/>
      <w:bookmarkStart w:id="325" w:name="_Toc13842408"/>
      <w:bookmarkStart w:id="326" w:name="_Toc14771019"/>
      <w:bookmarkStart w:id="327" w:name="_Toc13842409"/>
      <w:bookmarkStart w:id="328" w:name="_Toc14771020"/>
      <w:bookmarkStart w:id="329" w:name="_Toc13842410"/>
      <w:bookmarkStart w:id="330" w:name="_Toc14771021"/>
      <w:bookmarkStart w:id="331" w:name="_Toc13842411"/>
      <w:bookmarkStart w:id="332" w:name="_Toc14771022"/>
      <w:bookmarkStart w:id="333" w:name="_Toc13842412"/>
      <w:bookmarkStart w:id="334" w:name="_Toc14771023"/>
      <w:bookmarkStart w:id="335" w:name="_Toc13842413"/>
      <w:bookmarkStart w:id="336" w:name="_Toc14771024"/>
      <w:bookmarkStart w:id="337" w:name="_Toc13842414"/>
      <w:bookmarkStart w:id="338" w:name="_Toc14771025"/>
      <w:bookmarkStart w:id="339" w:name="_Toc13842415"/>
      <w:bookmarkStart w:id="340" w:name="_Toc14771026"/>
      <w:bookmarkStart w:id="341" w:name="_Toc13842416"/>
      <w:bookmarkStart w:id="342" w:name="_Toc14771027"/>
      <w:bookmarkStart w:id="343" w:name="_Toc13842417"/>
      <w:bookmarkStart w:id="344" w:name="_Toc14771028"/>
      <w:bookmarkStart w:id="345" w:name="_Toc13842418"/>
      <w:bookmarkStart w:id="346" w:name="_Toc14771029"/>
      <w:bookmarkStart w:id="347" w:name="_Toc13842419"/>
      <w:bookmarkStart w:id="348" w:name="_Toc14771030"/>
      <w:bookmarkStart w:id="349" w:name="_Toc13842420"/>
      <w:bookmarkStart w:id="350" w:name="_Toc14771031"/>
      <w:bookmarkStart w:id="351" w:name="_Toc13842421"/>
      <w:bookmarkStart w:id="352" w:name="_Toc14771032"/>
      <w:bookmarkStart w:id="353" w:name="_Toc13842422"/>
      <w:bookmarkStart w:id="354" w:name="_Toc14771033"/>
      <w:bookmarkStart w:id="355" w:name="_Toc13842423"/>
      <w:bookmarkStart w:id="356" w:name="_Toc14771034"/>
      <w:bookmarkStart w:id="357" w:name="_Toc13842424"/>
      <w:bookmarkStart w:id="358" w:name="_Toc14771035"/>
      <w:bookmarkStart w:id="359" w:name="_Toc13842425"/>
      <w:bookmarkStart w:id="360" w:name="_Toc14771036"/>
      <w:bookmarkStart w:id="361" w:name="_Toc13842426"/>
      <w:bookmarkStart w:id="362" w:name="_Toc14771037"/>
      <w:bookmarkStart w:id="363" w:name="_Toc13842427"/>
      <w:bookmarkStart w:id="364" w:name="_Toc14771038"/>
      <w:bookmarkStart w:id="365" w:name="_Toc13842428"/>
      <w:bookmarkStart w:id="366" w:name="_Toc14771039"/>
      <w:bookmarkStart w:id="367" w:name="_Toc13842429"/>
      <w:bookmarkStart w:id="368" w:name="_Toc14771040"/>
      <w:bookmarkStart w:id="369" w:name="_Toc13842430"/>
      <w:bookmarkStart w:id="370" w:name="_Toc14771041"/>
      <w:bookmarkStart w:id="371" w:name="_Toc13842431"/>
      <w:bookmarkStart w:id="372" w:name="_Toc14771042"/>
      <w:bookmarkStart w:id="373" w:name="_Toc13842432"/>
      <w:bookmarkStart w:id="374" w:name="_Toc14771043"/>
      <w:bookmarkStart w:id="375" w:name="_Toc13842433"/>
      <w:bookmarkStart w:id="376" w:name="_Toc14771044"/>
      <w:bookmarkStart w:id="377" w:name="_Toc13842434"/>
      <w:bookmarkStart w:id="378" w:name="_Toc14771045"/>
      <w:bookmarkStart w:id="379" w:name="_Toc13842435"/>
      <w:bookmarkStart w:id="380" w:name="_Toc14771046"/>
      <w:bookmarkStart w:id="381" w:name="_Toc13842436"/>
      <w:bookmarkStart w:id="382" w:name="_Toc14771047"/>
      <w:bookmarkStart w:id="383" w:name="_Toc13842437"/>
      <w:bookmarkStart w:id="384" w:name="_Toc14771048"/>
      <w:bookmarkStart w:id="385" w:name="_Toc13842438"/>
      <w:bookmarkStart w:id="386" w:name="_Toc14771049"/>
      <w:bookmarkStart w:id="387" w:name="_Toc13842439"/>
      <w:bookmarkStart w:id="388" w:name="_Toc14771050"/>
      <w:bookmarkStart w:id="389" w:name="_Toc13842440"/>
      <w:bookmarkStart w:id="390" w:name="_Toc14771051"/>
      <w:bookmarkStart w:id="391" w:name="_Toc13842441"/>
      <w:bookmarkStart w:id="392" w:name="_Toc14771052"/>
      <w:bookmarkStart w:id="393" w:name="_Toc13842442"/>
      <w:bookmarkStart w:id="394" w:name="_Toc14771053"/>
      <w:bookmarkStart w:id="395" w:name="_Toc13842443"/>
      <w:bookmarkStart w:id="396" w:name="_Toc14771054"/>
      <w:bookmarkStart w:id="397" w:name="_Toc13842444"/>
      <w:bookmarkStart w:id="398" w:name="_Toc14771055"/>
      <w:bookmarkStart w:id="399" w:name="_Toc13842445"/>
      <w:bookmarkStart w:id="400" w:name="_Toc14771056"/>
      <w:bookmarkStart w:id="401" w:name="_Toc13842446"/>
      <w:bookmarkStart w:id="402" w:name="_Toc14771057"/>
      <w:bookmarkStart w:id="403" w:name="_Toc13842447"/>
      <w:bookmarkStart w:id="404" w:name="_Toc14771058"/>
      <w:bookmarkStart w:id="405" w:name="_Toc13842448"/>
      <w:bookmarkStart w:id="406" w:name="_Toc14771059"/>
      <w:bookmarkStart w:id="407" w:name="_Toc13842449"/>
      <w:bookmarkStart w:id="408" w:name="_Toc14771060"/>
      <w:bookmarkStart w:id="409" w:name="_Toc13842450"/>
      <w:bookmarkStart w:id="410" w:name="_Toc14771061"/>
      <w:bookmarkStart w:id="411" w:name="_Toc13842451"/>
      <w:bookmarkStart w:id="412" w:name="_Toc14771062"/>
      <w:bookmarkStart w:id="413" w:name="_Toc13842452"/>
      <w:bookmarkStart w:id="414" w:name="_Toc14771063"/>
      <w:bookmarkStart w:id="415" w:name="_Toc13842453"/>
      <w:bookmarkStart w:id="416" w:name="_Toc14771064"/>
      <w:bookmarkStart w:id="417" w:name="_Toc13842454"/>
      <w:bookmarkStart w:id="418" w:name="_Toc14771065"/>
      <w:bookmarkStart w:id="419" w:name="_Toc13842455"/>
      <w:bookmarkStart w:id="420" w:name="_Toc14771066"/>
      <w:bookmarkStart w:id="421" w:name="_Toc13842456"/>
      <w:bookmarkStart w:id="422" w:name="_Toc14771067"/>
      <w:bookmarkStart w:id="423" w:name="_Toc13842457"/>
      <w:bookmarkStart w:id="424" w:name="_Toc14771068"/>
      <w:bookmarkStart w:id="425" w:name="_Toc13842458"/>
      <w:bookmarkStart w:id="426" w:name="_Toc14771069"/>
      <w:bookmarkStart w:id="427" w:name="_Toc13842459"/>
      <w:bookmarkStart w:id="428" w:name="_Toc14771070"/>
      <w:bookmarkStart w:id="429" w:name="_Toc13842460"/>
      <w:bookmarkStart w:id="430" w:name="_Toc14771071"/>
      <w:bookmarkStart w:id="431" w:name="_Toc13842461"/>
      <w:bookmarkStart w:id="432" w:name="_Toc14771072"/>
      <w:bookmarkStart w:id="433" w:name="_Toc13842462"/>
      <w:bookmarkStart w:id="434" w:name="_Toc14771073"/>
      <w:bookmarkStart w:id="435" w:name="_Toc13842463"/>
      <w:bookmarkStart w:id="436" w:name="_Toc14771074"/>
      <w:bookmarkStart w:id="437" w:name="_Toc13842464"/>
      <w:bookmarkStart w:id="438" w:name="_Toc14771075"/>
      <w:bookmarkStart w:id="439" w:name="_Toc13842465"/>
      <w:bookmarkStart w:id="440" w:name="_Toc14771076"/>
      <w:bookmarkStart w:id="441" w:name="_Toc13842466"/>
      <w:bookmarkStart w:id="442" w:name="_Toc14771077"/>
      <w:bookmarkStart w:id="443" w:name="_Toc13842467"/>
      <w:bookmarkStart w:id="444" w:name="_Toc14771078"/>
      <w:bookmarkStart w:id="445" w:name="_Toc13842468"/>
      <w:bookmarkStart w:id="446" w:name="_Toc14771079"/>
      <w:bookmarkStart w:id="447" w:name="_Toc13842469"/>
      <w:bookmarkStart w:id="448" w:name="_Toc14771080"/>
      <w:bookmarkStart w:id="449" w:name="_Toc13842470"/>
      <w:bookmarkStart w:id="450" w:name="_Toc14771081"/>
      <w:bookmarkStart w:id="451" w:name="_Toc13842471"/>
      <w:bookmarkStart w:id="452" w:name="_Toc14771082"/>
      <w:bookmarkStart w:id="453" w:name="_Toc13842472"/>
      <w:bookmarkStart w:id="454" w:name="_Toc14771083"/>
      <w:bookmarkStart w:id="455" w:name="_Toc13842473"/>
      <w:bookmarkStart w:id="456" w:name="_Toc14771084"/>
      <w:bookmarkStart w:id="457" w:name="_Toc13842474"/>
      <w:bookmarkStart w:id="458" w:name="_Toc14771085"/>
      <w:bookmarkStart w:id="459" w:name="_Toc13842475"/>
      <w:bookmarkStart w:id="460" w:name="_Toc14771086"/>
      <w:bookmarkStart w:id="461" w:name="_Toc13842476"/>
      <w:bookmarkStart w:id="462" w:name="_Toc14771087"/>
      <w:bookmarkStart w:id="463" w:name="_Toc13842477"/>
      <w:bookmarkStart w:id="464" w:name="_Toc14771088"/>
      <w:bookmarkStart w:id="465" w:name="_Toc13842478"/>
      <w:bookmarkStart w:id="466" w:name="_Toc14771089"/>
      <w:bookmarkStart w:id="467" w:name="_Toc13842479"/>
      <w:bookmarkStart w:id="468" w:name="_Toc14771090"/>
      <w:bookmarkStart w:id="469" w:name="_Toc13842480"/>
      <w:bookmarkStart w:id="470" w:name="_Toc14771091"/>
      <w:bookmarkStart w:id="471" w:name="_Toc13842481"/>
      <w:bookmarkStart w:id="472" w:name="_Toc14771092"/>
      <w:bookmarkStart w:id="473" w:name="_Toc13842482"/>
      <w:bookmarkStart w:id="474" w:name="_Toc14771093"/>
      <w:bookmarkStart w:id="475" w:name="_Toc13842483"/>
      <w:bookmarkStart w:id="476" w:name="_Toc14771094"/>
      <w:bookmarkStart w:id="477" w:name="_Toc13842484"/>
      <w:bookmarkStart w:id="478" w:name="_Toc14771095"/>
      <w:bookmarkStart w:id="479" w:name="_Toc13842485"/>
      <w:bookmarkStart w:id="480" w:name="_Toc14771096"/>
      <w:bookmarkStart w:id="481" w:name="_Toc13842486"/>
      <w:bookmarkStart w:id="482" w:name="_Toc14771097"/>
      <w:bookmarkStart w:id="483" w:name="_Toc13842487"/>
      <w:bookmarkStart w:id="484" w:name="_Toc14771098"/>
      <w:bookmarkStart w:id="485" w:name="_Toc13842488"/>
      <w:bookmarkStart w:id="486" w:name="_Toc14771099"/>
      <w:bookmarkStart w:id="487" w:name="_Toc13842489"/>
      <w:bookmarkStart w:id="488" w:name="_Toc14771100"/>
      <w:bookmarkStart w:id="489" w:name="_Toc13842490"/>
      <w:bookmarkStart w:id="490" w:name="_Toc14771101"/>
      <w:bookmarkStart w:id="491" w:name="_Toc429658721"/>
      <w:bookmarkStart w:id="492" w:name="_Toc429658722"/>
      <w:bookmarkStart w:id="493" w:name="_Toc429658723"/>
      <w:bookmarkStart w:id="494" w:name="_Toc429658724"/>
      <w:bookmarkStart w:id="495" w:name="_Toc429658725"/>
      <w:bookmarkStart w:id="496" w:name="_Toc429658726"/>
      <w:bookmarkStart w:id="497" w:name="_Toc429658727"/>
      <w:bookmarkStart w:id="498" w:name="_Toc429658728"/>
      <w:bookmarkStart w:id="499" w:name="_Toc429658729"/>
      <w:bookmarkStart w:id="500" w:name="_Toc429658730"/>
      <w:bookmarkStart w:id="501" w:name="_Toc429658731"/>
      <w:bookmarkStart w:id="502" w:name="_Toc429658732"/>
      <w:bookmarkStart w:id="503" w:name="_Toc429658733"/>
      <w:bookmarkStart w:id="504" w:name="_Toc429658734"/>
      <w:bookmarkStart w:id="505" w:name="_Toc429658735"/>
      <w:bookmarkStart w:id="506" w:name="_Toc429658736"/>
      <w:bookmarkStart w:id="507" w:name="_Toc429658737"/>
      <w:bookmarkStart w:id="508" w:name="_Toc429658738"/>
      <w:bookmarkStart w:id="509" w:name="_Toc429658739"/>
      <w:bookmarkStart w:id="510" w:name="_Toc429658740"/>
      <w:bookmarkStart w:id="511" w:name="_Toc429658741"/>
      <w:bookmarkStart w:id="512" w:name="_Toc429658742"/>
      <w:bookmarkStart w:id="513" w:name="_Toc429658743"/>
      <w:bookmarkStart w:id="514" w:name="_Toc429658744"/>
      <w:bookmarkStart w:id="515" w:name="_Toc429658745"/>
      <w:bookmarkStart w:id="516" w:name="_Toc429658746"/>
      <w:bookmarkStart w:id="517" w:name="_Toc429658747"/>
      <w:bookmarkStart w:id="518" w:name="_Toc429658748"/>
      <w:bookmarkStart w:id="519" w:name="_Toc429658749"/>
      <w:bookmarkStart w:id="520" w:name="_Toc429658750"/>
      <w:bookmarkStart w:id="521" w:name="_Toc429658751"/>
      <w:bookmarkStart w:id="522" w:name="_Toc429658752"/>
      <w:bookmarkStart w:id="523" w:name="_Toc14771105"/>
      <w:bookmarkStart w:id="524" w:name="_Toc44281421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sectPr w:rsidR="005B348E" w:rsidRPr="002B69CC" w:rsidSect="002B69CC">
      <w:pgSz w:w="11906" w:h="16838"/>
      <w:pgMar w:top="1440" w:right="1286" w:bottom="1701" w:left="1440"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821A" w14:textId="77777777" w:rsidR="007936C1" w:rsidRDefault="007936C1">
      <w:r>
        <w:separator/>
      </w:r>
    </w:p>
  </w:endnote>
  <w:endnote w:type="continuationSeparator" w:id="0">
    <w:p w14:paraId="22511F49" w14:textId="77777777" w:rsidR="007936C1" w:rsidRDefault="007936C1">
      <w:r>
        <w:continuationSeparator/>
      </w:r>
    </w:p>
  </w:endnote>
  <w:endnote w:type="continuationNotice" w:id="1">
    <w:p w14:paraId="6D39032A" w14:textId="77777777" w:rsidR="007936C1" w:rsidRDefault="00793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9B4E" w14:textId="77777777" w:rsidR="007767B8" w:rsidRDefault="007767B8" w:rsidP="005337F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F74E311" w14:textId="77777777" w:rsidR="007767B8" w:rsidRDefault="007767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E3C6" w14:textId="77777777" w:rsidR="007767B8" w:rsidRDefault="007767B8" w:rsidP="0014133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74D6" w14:textId="77777777" w:rsidR="007767B8" w:rsidRDefault="007767B8" w:rsidP="00601951">
    <w:pPr>
      <w:pStyle w:val="a6"/>
      <w:framePr w:wrap="around" w:vAnchor="text" w:hAnchor="margin" w:xAlign="right" w:y="1"/>
      <w:ind w:right="360"/>
      <w:rPr>
        <w:rStyle w:val="a7"/>
      </w:rPr>
    </w:pPr>
  </w:p>
  <w:p w14:paraId="049D1F3F" w14:textId="00C7C681" w:rsidR="007767B8" w:rsidRPr="00DD14AE" w:rsidRDefault="007767B8" w:rsidP="00DD14AE">
    <w:pPr>
      <w:pStyle w:val="a6"/>
      <w:ind w:right="360"/>
      <w:jc w:val="right"/>
    </w:pPr>
    <w:r>
      <w:t xml:space="preserve">Copyright © </w:t>
    </w:r>
    <w:r w:rsidR="00825A9C">
      <w:rPr>
        <w:rFonts w:hint="eastAsia"/>
      </w:rPr>
      <w:t>20</w:t>
    </w:r>
    <w:r w:rsidR="00825A9C">
      <w:t>2</w:t>
    </w:r>
    <w:r w:rsidR="004746C4">
      <w:t>4</w:t>
    </w:r>
    <w:r w:rsidRPr="00DD14AE">
      <w:t xml:space="preserve"> Ministry of Justice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CE8A" w14:textId="77777777" w:rsidR="007767B8" w:rsidRDefault="007767B8" w:rsidP="00601951">
    <w:pPr>
      <w:pStyle w:val="a6"/>
      <w:framePr w:wrap="around" w:vAnchor="text" w:hAnchor="margin" w:xAlign="right" w:y="1"/>
      <w:ind w:right="360"/>
      <w:rPr>
        <w:rStyle w:val="a7"/>
      </w:rPr>
    </w:pPr>
  </w:p>
  <w:p w14:paraId="01FA4D44" w14:textId="77777777" w:rsidR="007767B8" w:rsidRPr="00DD14AE" w:rsidRDefault="007767B8" w:rsidP="00DD14AE">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ECC4" w14:textId="77777777" w:rsidR="007767B8" w:rsidRDefault="007767B8" w:rsidP="004369B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5CC3">
      <w:rPr>
        <w:rStyle w:val="a7"/>
        <w:noProof/>
      </w:rPr>
      <w:t>6-4</w:t>
    </w:r>
    <w:r>
      <w:rPr>
        <w:rStyle w:val="a7"/>
      </w:rPr>
      <w:fldChar w:fldCharType="end"/>
    </w:r>
  </w:p>
  <w:p w14:paraId="3A3CD353" w14:textId="77777777" w:rsidR="007767B8" w:rsidRDefault="007767B8" w:rsidP="0014133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D8A6" w14:textId="77777777" w:rsidR="007936C1" w:rsidRDefault="007936C1">
      <w:r>
        <w:rPr>
          <w:rFonts w:hint="eastAsia"/>
        </w:rPr>
        <w:separator/>
      </w:r>
    </w:p>
  </w:footnote>
  <w:footnote w:type="continuationSeparator" w:id="0">
    <w:p w14:paraId="1D5C1E65" w14:textId="77777777" w:rsidR="007936C1" w:rsidRDefault="007936C1">
      <w:r>
        <w:continuationSeparator/>
      </w:r>
    </w:p>
  </w:footnote>
  <w:footnote w:type="continuationNotice" w:id="1">
    <w:p w14:paraId="094AB9D4" w14:textId="77777777" w:rsidR="007936C1" w:rsidRDefault="00793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D18C" w14:textId="77777777" w:rsidR="007767B8" w:rsidRDefault="007767B8" w:rsidP="00C36FAD">
    <w:pPr>
      <w:pStyle w:val="a8"/>
      <w:jc w:val="right"/>
    </w:pPr>
    <w:r>
      <w:rPr>
        <w:rFonts w:hint="eastAsia"/>
      </w:rPr>
      <w:t>機密性</w:t>
    </w:r>
    <w:r>
      <w:rPr>
        <w:rFonts w:hint="eastAsia"/>
      </w:rPr>
      <w:t>2</w:t>
    </w:r>
    <w:r>
      <w:rPr>
        <w:rFonts w:hint="eastAsia"/>
      </w:rPr>
      <w:t xml:space="preserve">　完全性</w:t>
    </w:r>
    <w:r>
      <w:rPr>
        <w:rFonts w:hint="eastAsia"/>
      </w:rPr>
      <w:t>2</w:t>
    </w:r>
    <w:r>
      <w:rPr>
        <w:rFonts w:hint="eastAsia"/>
      </w:rPr>
      <w:t xml:space="preserve">　可用性</w:t>
    </w:r>
    <w:r>
      <w:rPr>
        <w:rFonts w:hint="eastAsia"/>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8F64" w14:textId="5F262887" w:rsidR="007767B8" w:rsidRDefault="007767B8" w:rsidP="009A6345">
    <w:pPr>
      <w:pStyle w:val="a8"/>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3D02" w14:textId="77777777" w:rsidR="007767B8" w:rsidRDefault="007767B8" w:rsidP="00DD14AE">
    <w:pPr>
      <w:pStyle w:val="a8"/>
      <w:jc w:val="right"/>
    </w:pPr>
    <w:r>
      <w:rPr>
        <w:rFonts w:hint="eastAsia"/>
      </w:rPr>
      <w:t>機密性</w:t>
    </w:r>
    <w:r>
      <w:rPr>
        <w:rFonts w:hint="eastAsia"/>
      </w:rPr>
      <w:t>2</w:t>
    </w:r>
    <w:r>
      <w:rPr>
        <w:rFonts w:hint="eastAsia"/>
      </w:rPr>
      <w:t xml:space="preserve">　完全性</w:t>
    </w:r>
    <w:r>
      <w:rPr>
        <w:rFonts w:hint="eastAsia"/>
      </w:rPr>
      <w:t>2</w:t>
    </w:r>
    <w:r>
      <w:rPr>
        <w:rFonts w:hint="eastAsia"/>
      </w:rPr>
      <w:t xml:space="preserve">　可用性</w:t>
    </w:r>
    <w:r>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3E"/>
    <w:multiLevelType w:val="multilevel"/>
    <w:tmpl w:val="EE30420A"/>
    <w:lvl w:ilvl="0">
      <w:start w:val="1"/>
      <w:numFmt w:val="decimal"/>
      <w:lvlText w:val="%1"/>
      <w:lvlJc w:val="left"/>
      <w:pPr>
        <w:tabs>
          <w:tab w:val="num" w:pos="425"/>
        </w:tabs>
        <w:ind w:left="425" w:hanging="425"/>
      </w:pPr>
      <w:rPr>
        <w:rFonts w:ascii="ＭＳ Ｐゴシック" w:eastAsia="ＭＳ Ｐゴシック"/>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ＭＳ Ｐゴシック" w:eastAsia="ＭＳ Ｐゴシック" w:hAnsi="ＭＳ Ｐゴシック" w:hint="eastAsia"/>
        <w:b/>
        <w:bCs/>
        <w:i w:val="0"/>
        <w:iCs w:val="0"/>
        <w:caps w:val="0"/>
        <w:smallCaps w:val="0"/>
        <w:strike w:val="0"/>
        <w:dstrike w:val="0"/>
        <w:color w:val="auto"/>
        <w:spacing w:val="0"/>
        <w:w w:val="100"/>
        <w:kern w:val="2"/>
        <w:position w:val="0"/>
        <w:sz w:val="21"/>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67"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EnclosedCircle"/>
      <w:lvlText w:val="%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3905C10"/>
    <w:multiLevelType w:val="multilevel"/>
    <w:tmpl w:val="EE30420A"/>
    <w:lvl w:ilvl="0">
      <w:start w:val="1"/>
      <w:numFmt w:val="decimal"/>
      <w:lvlText w:val="%1"/>
      <w:lvlJc w:val="left"/>
      <w:pPr>
        <w:tabs>
          <w:tab w:val="num" w:pos="425"/>
        </w:tabs>
        <w:ind w:left="425" w:hanging="425"/>
      </w:pPr>
      <w:rPr>
        <w:rFonts w:ascii="ＭＳ Ｐゴシック" w:eastAsia="ＭＳ Ｐゴシック"/>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ＭＳ Ｐゴシック" w:eastAsia="ＭＳ Ｐゴシック" w:hAnsi="ＭＳ Ｐゴシック" w:hint="eastAsia"/>
        <w:b/>
        <w:bCs/>
        <w:i w:val="0"/>
        <w:iCs w:val="0"/>
        <w:caps w:val="0"/>
        <w:smallCaps w:val="0"/>
        <w:strike w:val="0"/>
        <w:dstrike w:val="0"/>
        <w:color w:val="auto"/>
        <w:spacing w:val="0"/>
        <w:w w:val="100"/>
        <w:kern w:val="2"/>
        <w:position w:val="0"/>
        <w:sz w:val="21"/>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67"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EnclosedCircle"/>
      <w:lvlText w:val="%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 w15:restartNumberingAfterBreak="0">
    <w:nsid w:val="04305DFB"/>
    <w:multiLevelType w:val="multilevel"/>
    <w:tmpl w:val="9958638E"/>
    <w:lvl w:ilvl="0">
      <w:start w:val="1"/>
      <w:numFmt w:val="decimal"/>
      <w:pStyle w:val="1"/>
      <w:lvlText w:val="%1"/>
      <w:lvlJc w:val="left"/>
      <w:pPr>
        <w:tabs>
          <w:tab w:val="num" w:pos="425"/>
        </w:tabs>
        <w:ind w:left="425" w:hanging="425"/>
      </w:pPr>
      <w:rPr>
        <w:rFonts w:ascii="ＭＳ Ｐゴシック" w:eastAsia="ＭＳ Ｐゴシック"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ascii="ＭＳ Ｐゴシック" w:eastAsia="ＭＳ Ｐゴシック" w:hAnsi="ＭＳ Ｐゴシック" w:hint="eastAsia"/>
        <w:b/>
        <w:bCs/>
        <w:i w:val="0"/>
        <w:iCs w:val="0"/>
        <w:caps w:val="0"/>
        <w:smallCaps w:val="0"/>
        <w:strike w:val="0"/>
        <w:dstrike w:val="0"/>
        <w:color w:val="auto"/>
        <w:spacing w:val="0"/>
        <w:w w:val="100"/>
        <w:kern w:val="2"/>
        <w:position w:val="0"/>
        <w:sz w:val="21"/>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567" w:hanging="567"/>
      </w:pPr>
      <w:rPr>
        <w:rFonts w:hint="eastAsia"/>
      </w:rPr>
    </w:lvl>
    <w:lvl w:ilvl="3">
      <w:start w:val="1"/>
      <w:numFmt w:val="decimal"/>
      <w:pStyle w:val="4"/>
      <w:lvlText w:val="(%4)"/>
      <w:lvlJc w:val="left"/>
      <w:pPr>
        <w:tabs>
          <w:tab w:val="num" w:pos="2356"/>
        </w:tabs>
        <w:ind w:left="1984" w:hanging="708"/>
      </w:pPr>
      <w:rPr>
        <w:rFonts w:hint="eastAsia"/>
      </w:rPr>
    </w:lvl>
    <w:lvl w:ilvl="4">
      <w:start w:val="1"/>
      <w:numFmt w:val="decimalEnclosedCircle"/>
      <w:pStyle w:val="5"/>
      <w:lvlText w:val="%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 w15:restartNumberingAfterBreak="0">
    <w:nsid w:val="0579248B"/>
    <w:multiLevelType w:val="hybridMultilevel"/>
    <w:tmpl w:val="93827D8C"/>
    <w:lvl w:ilvl="0" w:tplc="56CA1EF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6A4718C"/>
    <w:multiLevelType w:val="hybridMultilevel"/>
    <w:tmpl w:val="AF28FF80"/>
    <w:lvl w:ilvl="0" w:tplc="26922346">
      <w:start w:val="1"/>
      <w:numFmt w:val="decimal"/>
      <w:lvlText w:val="・"/>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1C37BF"/>
    <w:multiLevelType w:val="hybridMultilevel"/>
    <w:tmpl w:val="2DA2F98A"/>
    <w:lvl w:ilvl="0" w:tplc="6562C60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7E5DF7"/>
    <w:multiLevelType w:val="hybridMultilevel"/>
    <w:tmpl w:val="F4A0358A"/>
    <w:lvl w:ilvl="0" w:tplc="AF3620A6">
      <w:start w:val="1"/>
      <w:numFmt w:val="decimal"/>
      <w:lvlText w:val="・"/>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42F5631"/>
    <w:multiLevelType w:val="hybridMultilevel"/>
    <w:tmpl w:val="8AAA0062"/>
    <w:lvl w:ilvl="0" w:tplc="6F908302">
      <w:start w:val="1"/>
      <w:numFmt w:val="decimal"/>
      <w:lvlText w:val="・"/>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5D08B1"/>
    <w:multiLevelType w:val="hybridMultilevel"/>
    <w:tmpl w:val="AF1899A4"/>
    <w:lvl w:ilvl="0" w:tplc="9BC2EE0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593459"/>
    <w:multiLevelType w:val="hybridMultilevel"/>
    <w:tmpl w:val="9D66C4B4"/>
    <w:lvl w:ilvl="0" w:tplc="120CBBB4">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212CE6"/>
    <w:multiLevelType w:val="hybridMultilevel"/>
    <w:tmpl w:val="E894371A"/>
    <w:lvl w:ilvl="0" w:tplc="CBD08A9C">
      <w:start w:val="1"/>
      <w:numFmt w:val="decimal"/>
      <w:lvlText w:val="・"/>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9D651E"/>
    <w:multiLevelType w:val="multilevel"/>
    <w:tmpl w:val="FB0EEB4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48DC5AEF"/>
    <w:multiLevelType w:val="hybridMultilevel"/>
    <w:tmpl w:val="A748EC7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D834F52"/>
    <w:multiLevelType w:val="hybridMultilevel"/>
    <w:tmpl w:val="96F8315E"/>
    <w:lvl w:ilvl="0" w:tplc="EB861928">
      <w:start w:val="1"/>
      <w:numFmt w:val="decimal"/>
      <w:lvlText w:val="・"/>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3680627"/>
    <w:multiLevelType w:val="multilevel"/>
    <w:tmpl w:val="EE30420A"/>
    <w:lvl w:ilvl="0">
      <w:start w:val="1"/>
      <w:numFmt w:val="decimal"/>
      <w:lvlText w:val="%1"/>
      <w:lvlJc w:val="left"/>
      <w:pPr>
        <w:tabs>
          <w:tab w:val="num" w:pos="425"/>
        </w:tabs>
        <w:ind w:left="425" w:hanging="425"/>
      </w:pPr>
      <w:rPr>
        <w:rFonts w:ascii="ＭＳ Ｐゴシック" w:eastAsia="ＭＳ Ｐゴシック"/>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ＭＳ Ｐゴシック" w:eastAsia="ＭＳ Ｐゴシック" w:hAnsi="ＭＳ Ｐゴシック" w:hint="eastAsia"/>
        <w:b/>
        <w:bCs/>
        <w:i w:val="0"/>
        <w:iCs w:val="0"/>
        <w:caps w:val="0"/>
        <w:smallCaps w:val="0"/>
        <w:strike w:val="0"/>
        <w:dstrike w:val="0"/>
        <w:color w:val="auto"/>
        <w:spacing w:val="0"/>
        <w:w w:val="100"/>
        <w:kern w:val="2"/>
        <w:position w:val="0"/>
        <w:sz w:val="21"/>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0"/>
        </w:tabs>
        <w:ind w:left="747"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EnclosedCircle"/>
      <w:lvlText w:val="%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15:restartNumberingAfterBreak="0">
    <w:nsid w:val="66E11A97"/>
    <w:multiLevelType w:val="multilevel"/>
    <w:tmpl w:val="EE30420A"/>
    <w:lvl w:ilvl="0">
      <w:start w:val="1"/>
      <w:numFmt w:val="decimal"/>
      <w:lvlText w:val="%1"/>
      <w:lvlJc w:val="left"/>
      <w:pPr>
        <w:tabs>
          <w:tab w:val="num" w:pos="425"/>
        </w:tabs>
        <w:ind w:left="425" w:hanging="425"/>
      </w:pPr>
      <w:rPr>
        <w:rFonts w:ascii="ＭＳ Ｐゴシック" w:eastAsia="ＭＳ Ｐゴシック"/>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ＭＳ Ｐゴシック" w:eastAsia="ＭＳ Ｐゴシック" w:hAnsi="ＭＳ Ｐゴシック" w:hint="eastAsia"/>
        <w:b/>
        <w:bCs/>
        <w:i w:val="0"/>
        <w:iCs w:val="0"/>
        <w:caps w:val="0"/>
        <w:smallCaps w:val="0"/>
        <w:strike w:val="0"/>
        <w:dstrike w:val="0"/>
        <w:color w:val="auto"/>
        <w:spacing w:val="0"/>
        <w:w w:val="100"/>
        <w:kern w:val="2"/>
        <w:position w:val="0"/>
        <w:sz w:val="21"/>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67"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EnclosedCircle"/>
      <w:lvlText w:val="%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15:restartNumberingAfterBreak="0">
    <w:nsid w:val="72160D04"/>
    <w:multiLevelType w:val="hybridMultilevel"/>
    <w:tmpl w:val="CDC21882"/>
    <w:lvl w:ilvl="0" w:tplc="62DAD660">
      <w:start w:val="1"/>
      <w:numFmt w:val="bullet"/>
      <w:lvlText w:val=""/>
      <w:lvlJc w:val="left"/>
      <w:pPr>
        <w:ind w:left="1260" w:hanging="420"/>
      </w:pPr>
      <w:rPr>
        <w:rFonts w:ascii="Wingdings" w:hAnsi="Wingdings" w:hint="default"/>
      </w:rPr>
    </w:lvl>
    <w:lvl w:ilvl="1" w:tplc="8242BFA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213233862">
    <w:abstractNumId w:val="9"/>
  </w:num>
  <w:num w:numId="2" w16cid:durableId="630284129">
    <w:abstractNumId w:val="2"/>
  </w:num>
  <w:num w:numId="3" w16cid:durableId="1776826275">
    <w:abstractNumId w:val="11"/>
  </w:num>
  <w:num w:numId="4" w16cid:durableId="522981004">
    <w:abstractNumId w:val="12"/>
  </w:num>
  <w:num w:numId="5" w16cid:durableId="2093770615">
    <w:abstractNumId w:val="16"/>
  </w:num>
  <w:num w:numId="6" w16cid:durableId="924145787">
    <w:abstractNumId w:val="8"/>
  </w:num>
  <w:num w:numId="7" w16cid:durableId="1299188600">
    <w:abstractNumId w:val="3"/>
  </w:num>
  <w:num w:numId="8" w16cid:durableId="1558131132">
    <w:abstractNumId w:val="5"/>
  </w:num>
  <w:num w:numId="9" w16cid:durableId="1843087967">
    <w:abstractNumId w:val="13"/>
  </w:num>
  <w:num w:numId="10" w16cid:durableId="1098331070">
    <w:abstractNumId w:val="7"/>
  </w:num>
  <w:num w:numId="11" w16cid:durableId="822889419">
    <w:abstractNumId w:val="4"/>
  </w:num>
  <w:num w:numId="12" w16cid:durableId="1584025348">
    <w:abstractNumId w:val="10"/>
  </w:num>
  <w:num w:numId="13" w16cid:durableId="1761293941">
    <w:abstractNumId w:val="6"/>
  </w:num>
  <w:num w:numId="14" w16cid:durableId="381298041">
    <w:abstractNumId w:val="14"/>
  </w:num>
  <w:num w:numId="15" w16cid:durableId="1615672608">
    <w:abstractNumId w:val="0"/>
  </w:num>
  <w:num w:numId="16" w16cid:durableId="161044960">
    <w:abstractNumId w:val="15"/>
  </w:num>
  <w:num w:numId="17" w16cid:durableId="343212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58"/>
    <w:rsid w:val="00000160"/>
    <w:rsid w:val="00001A7C"/>
    <w:rsid w:val="00001C01"/>
    <w:rsid w:val="00003320"/>
    <w:rsid w:val="00004425"/>
    <w:rsid w:val="00007E1C"/>
    <w:rsid w:val="00012E6F"/>
    <w:rsid w:val="0001541A"/>
    <w:rsid w:val="000157A9"/>
    <w:rsid w:val="00017557"/>
    <w:rsid w:val="00017D48"/>
    <w:rsid w:val="00017D8B"/>
    <w:rsid w:val="000212FD"/>
    <w:rsid w:val="00024210"/>
    <w:rsid w:val="00026D53"/>
    <w:rsid w:val="000274BC"/>
    <w:rsid w:val="00030489"/>
    <w:rsid w:val="000310F4"/>
    <w:rsid w:val="00032F0C"/>
    <w:rsid w:val="00034165"/>
    <w:rsid w:val="00043609"/>
    <w:rsid w:val="00043CBA"/>
    <w:rsid w:val="0004481B"/>
    <w:rsid w:val="00045163"/>
    <w:rsid w:val="00046ECE"/>
    <w:rsid w:val="0005128E"/>
    <w:rsid w:val="00051FE2"/>
    <w:rsid w:val="00055368"/>
    <w:rsid w:val="00062CE9"/>
    <w:rsid w:val="00063DDE"/>
    <w:rsid w:val="00067BD8"/>
    <w:rsid w:val="00070718"/>
    <w:rsid w:val="0007219C"/>
    <w:rsid w:val="00076352"/>
    <w:rsid w:val="00076C9E"/>
    <w:rsid w:val="000774F1"/>
    <w:rsid w:val="00077664"/>
    <w:rsid w:val="00082AE4"/>
    <w:rsid w:val="00086928"/>
    <w:rsid w:val="000922E7"/>
    <w:rsid w:val="000970D3"/>
    <w:rsid w:val="00097B23"/>
    <w:rsid w:val="000A10BA"/>
    <w:rsid w:val="000A2086"/>
    <w:rsid w:val="000A2689"/>
    <w:rsid w:val="000A36AF"/>
    <w:rsid w:val="000A70F8"/>
    <w:rsid w:val="000A7412"/>
    <w:rsid w:val="000B1A9B"/>
    <w:rsid w:val="000B1B30"/>
    <w:rsid w:val="000B2A6C"/>
    <w:rsid w:val="000B3990"/>
    <w:rsid w:val="000B483E"/>
    <w:rsid w:val="000C3888"/>
    <w:rsid w:val="000D117F"/>
    <w:rsid w:val="000D510D"/>
    <w:rsid w:val="000D7571"/>
    <w:rsid w:val="000D7A76"/>
    <w:rsid w:val="000E022B"/>
    <w:rsid w:val="000E100D"/>
    <w:rsid w:val="000E2E03"/>
    <w:rsid w:val="000E41EC"/>
    <w:rsid w:val="000E68D4"/>
    <w:rsid w:val="000E6C06"/>
    <w:rsid w:val="000E6DF6"/>
    <w:rsid w:val="000F1783"/>
    <w:rsid w:val="000F3195"/>
    <w:rsid w:val="000F34CD"/>
    <w:rsid w:val="000F5C25"/>
    <w:rsid w:val="000F738B"/>
    <w:rsid w:val="00103A37"/>
    <w:rsid w:val="00105EEA"/>
    <w:rsid w:val="001076B2"/>
    <w:rsid w:val="0011052C"/>
    <w:rsid w:val="00114E61"/>
    <w:rsid w:val="00120497"/>
    <w:rsid w:val="00124048"/>
    <w:rsid w:val="00125366"/>
    <w:rsid w:val="00130D5B"/>
    <w:rsid w:val="00132578"/>
    <w:rsid w:val="00132A2C"/>
    <w:rsid w:val="00132C46"/>
    <w:rsid w:val="00134597"/>
    <w:rsid w:val="0013487A"/>
    <w:rsid w:val="00141331"/>
    <w:rsid w:val="001467B1"/>
    <w:rsid w:val="00147AA9"/>
    <w:rsid w:val="0015318B"/>
    <w:rsid w:val="001540DA"/>
    <w:rsid w:val="00165D71"/>
    <w:rsid w:val="001737B8"/>
    <w:rsid w:val="001737FE"/>
    <w:rsid w:val="001741CC"/>
    <w:rsid w:val="00174EA0"/>
    <w:rsid w:val="0018081A"/>
    <w:rsid w:val="00181B38"/>
    <w:rsid w:val="00183F62"/>
    <w:rsid w:val="00192B8B"/>
    <w:rsid w:val="0019635B"/>
    <w:rsid w:val="001965A8"/>
    <w:rsid w:val="001A082F"/>
    <w:rsid w:val="001A128C"/>
    <w:rsid w:val="001A500E"/>
    <w:rsid w:val="001A5726"/>
    <w:rsid w:val="001A5BB0"/>
    <w:rsid w:val="001A65FC"/>
    <w:rsid w:val="001A6ACD"/>
    <w:rsid w:val="001B1C52"/>
    <w:rsid w:val="001B2360"/>
    <w:rsid w:val="001B7C0B"/>
    <w:rsid w:val="001C001D"/>
    <w:rsid w:val="001C391A"/>
    <w:rsid w:val="001C4C1E"/>
    <w:rsid w:val="001C7967"/>
    <w:rsid w:val="001D0D14"/>
    <w:rsid w:val="001D1929"/>
    <w:rsid w:val="001D3B64"/>
    <w:rsid w:val="001D606C"/>
    <w:rsid w:val="001D70AC"/>
    <w:rsid w:val="001D7412"/>
    <w:rsid w:val="001D7A83"/>
    <w:rsid w:val="001E15E5"/>
    <w:rsid w:val="001E5FCD"/>
    <w:rsid w:val="001E7C7F"/>
    <w:rsid w:val="001F3824"/>
    <w:rsid w:val="001F4A91"/>
    <w:rsid w:val="001F6249"/>
    <w:rsid w:val="001F7912"/>
    <w:rsid w:val="00200515"/>
    <w:rsid w:val="0020309E"/>
    <w:rsid w:val="002037B4"/>
    <w:rsid w:val="00203B97"/>
    <w:rsid w:val="00203D63"/>
    <w:rsid w:val="0020459C"/>
    <w:rsid w:val="00204F28"/>
    <w:rsid w:val="00205616"/>
    <w:rsid w:val="0021597F"/>
    <w:rsid w:val="00220813"/>
    <w:rsid w:val="002235F5"/>
    <w:rsid w:val="00225399"/>
    <w:rsid w:val="00226141"/>
    <w:rsid w:val="00226B25"/>
    <w:rsid w:val="00231E87"/>
    <w:rsid w:val="00232A22"/>
    <w:rsid w:val="00233B9D"/>
    <w:rsid w:val="00240514"/>
    <w:rsid w:val="002415A5"/>
    <w:rsid w:val="00242910"/>
    <w:rsid w:val="00243BB9"/>
    <w:rsid w:val="002451DB"/>
    <w:rsid w:val="00245D33"/>
    <w:rsid w:val="00247701"/>
    <w:rsid w:val="00247FCF"/>
    <w:rsid w:val="002517A6"/>
    <w:rsid w:val="00252983"/>
    <w:rsid w:val="00252A85"/>
    <w:rsid w:val="002534B5"/>
    <w:rsid w:val="00253D5A"/>
    <w:rsid w:val="00256964"/>
    <w:rsid w:val="00257CBD"/>
    <w:rsid w:val="00264970"/>
    <w:rsid w:val="00264EF0"/>
    <w:rsid w:val="0026574C"/>
    <w:rsid w:val="00267647"/>
    <w:rsid w:val="00272708"/>
    <w:rsid w:val="00274F89"/>
    <w:rsid w:val="00276CEE"/>
    <w:rsid w:val="00281FF4"/>
    <w:rsid w:val="0028483E"/>
    <w:rsid w:val="002906E3"/>
    <w:rsid w:val="00291F2A"/>
    <w:rsid w:val="00294B7A"/>
    <w:rsid w:val="002A0171"/>
    <w:rsid w:val="002A143A"/>
    <w:rsid w:val="002A5BA0"/>
    <w:rsid w:val="002B033E"/>
    <w:rsid w:val="002B051E"/>
    <w:rsid w:val="002B0F25"/>
    <w:rsid w:val="002B5458"/>
    <w:rsid w:val="002B6561"/>
    <w:rsid w:val="002B69CC"/>
    <w:rsid w:val="002B7AA5"/>
    <w:rsid w:val="002B7D03"/>
    <w:rsid w:val="002C079F"/>
    <w:rsid w:val="002C0FFF"/>
    <w:rsid w:val="002C24A3"/>
    <w:rsid w:val="002C3197"/>
    <w:rsid w:val="002C6035"/>
    <w:rsid w:val="002C7CB1"/>
    <w:rsid w:val="002D119F"/>
    <w:rsid w:val="002D1334"/>
    <w:rsid w:val="002D1EA7"/>
    <w:rsid w:val="002D28F2"/>
    <w:rsid w:val="002D4917"/>
    <w:rsid w:val="002D6AB3"/>
    <w:rsid w:val="002D77B9"/>
    <w:rsid w:val="002E03CE"/>
    <w:rsid w:val="002E1BE1"/>
    <w:rsid w:val="002E30F3"/>
    <w:rsid w:val="002E671D"/>
    <w:rsid w:val="002E7D17"/>
    <w:rsid w:val="002F012D"/>
    <w:rsid w:val="002F3670"/>
    <w:rsid w:val="002F4C7D"/>
    <w:rsid w:val="00302107"/>
    <w:rsid w:val="00302FFA"/>
    <w:rsid w:val="003050B1"/>
    <w:rsid w:val="00305F74"/>
    <w:rsid w:val="00307C71"/>
    <w:rsid w:val="00311758"/>
    <w:rsid w:val="00311FDF"/>
    <w:rsid w:val="00313EBB"/>
    <w:rsid w:val="00315EB4"/>
    <w:rsid w:val="0031714D"/>
    <w:rsid w:val="003179C7"/>
    <w:rsid w:val="00323F2A"/>
    <w:rsid w:val="00323FBA"/>
    <w:rsid w:val="003243EC"/>
    <w:rsid w:val="00327F8F"/>
    <w:rsid w:val="00327FA0"/>
    <w:rsid w:val="00330A5B"/>
    <w:rsid w:val="00330F6E"/>
    <w:rsid w:val="00332445"/>
    <w:rsid w:val="003326F4"/>
    <w:rsid w:val="00336E68"/>
    <w:rsid w:val="00337303"/>
    <w:rsid w:val="00340E3D"/>
    <w:rsid w:val="00344BE2"/>
    <w:rsid w:val="00346984"/>
    <w:rsid w:val="00346A3A"/>
    <w:rsid w:val="00350BEC"/>
    <w:rsid w:val="00350BEF"/>
    <w:rsid w:val="0035342A"/>
    <w:rsid w:val="00354CEC"/>
    <w:rsid w:val="00355A30"/>
    <w:rsid w:val="003609B0"/>
    <w:rsid w:val="00362B82"/>
    <w:rsid w:val="003649A4"/>
    <w:rsid w:val="003663DB"/>
    <w:rsid w:val="00366814"/>
    <w:rsid w:val="00366911"/>
    <w:rsid w:val="00367478"/>
    <w:rsid w:val="003676DA"/>
    <w:rsid w:val="00370298"/>
    <w:rsid w:val="0037131A"/>
    <w:rsid w:val="0037235B"/>
    <w:rsid w:val="00372816"/>
    <w:rsid w:val="00372A68"/>
    <w:rsid w:val="00373939"/>
    <w:rsid w:val="00373CD4"/>
    <w:rsid w:val="00377A25"/>
    <w:rsid w:val="003810E8"/>
    <w:rsid w:val="003823DB"/>
    <w:rsid w:val="0038294E"/>
    <w:rsid w:val="00383438"/>
    <w:rsid w:val="003859F7"/>
    <w:rsid w:val="0038679E"/>
    <w:rsid w:val="003905B1"/>
    <w:rsid w:val="00391886"/>
    <w:rsid w:val="00393841"/>
    <w:rsid w:val="0039484C"/>
    <w:rsid w:val="003959DD"/>
    <w:rsid w:val="00395F9C"/>
    <w:rsid w:val="00397886"/>
    <w:rsid w:val="003A05A2"/>
    <w:rsid w:val="003A39E3"/>
    <w:rsid w:val="003A3B59"/>
    <w:rsid w:val="003A6C00"/>
    <w:rsid w:val="003A792B"/>
    <w:rsid w:val="003A7C76"/>
    <w:rsid w:val="003B276A"/>
    <w:rsid w:val="003B4717"/>
    <w:rsid w:val="003C0F06"/>
    <w:rsid w:val="003C1439"/>
    <w:rsid w:val="003C1959"/>
    <w:rsid w:val="003C294B"/>
    <w:rsid w:val="003C4F79"/>
    <w:rsid w:val="003C7CF9"/>
    <w:rsid w:val="003D34E5"/>
    <w:rsid w:val="003D3826"/>
    <w:rsid w:val="003D5A41"/>
    <w:rsid w:val="003D617A"/>
    <w:rsid w:val="003D6DAD"/>
    <w:rsid w:val="003D7A4B"/>
    <w:rsid w:val="003F0D8B"/>
    <w:rsid w:val="003F2CDB"/>
    <w:rsid w:val="00402872"/>
    <w:rsid w:val="004041EB"/>
    <w:rsid w:val="0040565E"/>
    <w:rsid w:val="00405C5C"/>
    <w:rsid w:val="00411840"/>
    <w:rsid w:val="0041615B"/>
    <w:rsid w:val="004173CA"/>
    <w:rsid w:val="00417E1C"/>
    <w:rsid w:val="00420FAE"/>
    <w:rsid w:val="004267BE"/>
    <w:rsid w:val="004369B2"/>
    <w:rsid w:val="00437BB6"/>
    <w:rsid w:val="00440007"/>
    <w:rsid w:val="00440162"/>
    <w:rsid w:val="004433F2"/>
    <w:rsid w:val="00443EE5"/>
    <w:rsid w:val="00444751"/>
    <w:rsid w:val="00445C78"/>
    <w:rsid w:val="00446904"/>
    <w:rsid w:val="004475FB"/>
    <w:rsid w:val="00451D3E"/>
    <w:rsid w:val="004562AB"/>
    <w:rsid w:val="004563E2"/>
    <w:rsid w:val="00456A00"/>
    <w:rsid w:val="004573A4"/>
    <w:rsid w:val="00461778"/>
    <w:rsid w:val="00466209"/>
    <w:rsid w:val="00467E09"/>
    <w:rsid w:val="00470AEC"/>
    <w:rsid w:val="00470FEE"/>
    <w:rsid w:val="004735F6"/>
    <w:rsid w:val="00473D6A"/>
    <w:rsid w:val="004746C4"/>
    <w:rsid w:val="00480ECA"/>
    <w:rsid w:val="00481A86"/>
    <w:rsid w:val="00485799"/>
    <w:rsid w:val="00486A3B"/>
    <w:rsid w:val="00490B46"/>
    <w:rsid w:val="004922BD"/>
    <w:rsid w:val="00492896"/>
    <w:rsid w:val="004932AF"/>
    <w:rsid w:val="00494E09"/>
    <w:rsid w:val="004A0394"/>
    <w:rsid w:val="004A0BC0"/>
    <w:rsid w:val="004A0C07"/>
    <w:rsid w:val="004A2212"/>
    <w:rsid w:val="004A2F8A"/>
    <w:rsid w:val="004A6A7F"/>
    <w:rsid w:val="004A6C2D"/>
    <w:rsid w:val="004A72E4"/>
    <w:rsid w:val="004B0A7E"/>
    <w:rsid w:val="004B2B6B"/>
    <w:rsid w:val="004B528F"/>
    <w:rsid w:val="004B797E"/>
    <w:rsid w:val="004B79B3"/>
    <w:rsid w:val="004B7B97"/>
    <w:rsid w:val="004C0E6A"/>
    <w:rsid w:val="004C3308"/>
    <w:rsid w:val="004C5129"/>
    <w:rsid w:val="004D1BA5"/>
    <w:rsid w:val="004D2679"/>
    <w:rsid w:val="004D35C9"/>
    <w:rsid w:val="004D3830"/>
    <w:rsid w:val="004D5249"/>
    <w:rsid w:val="004D64D4"/>
    <w:rsid w:val="004D6F26"/>
    <w:rsid w:val="004E2A80"/>
    <w:rsid w:val="004E312C"/>
    <w:rsid w:val="004E33C6"/>
    <w:rsid w:val="004E40E2"/>
    <w:rsid w:val="004E5FCC"/>
    <w:rsid w:val="004E72E8"/>
    <w:rsid w:val="004F0C86"/>
    <w:rsid w:val="004F3AA5"/>
    <w:rsid w:val="004F3AE6"/>
    <w:rsid w:val="004F46C4"/>
    <w:rsid w:val="004F70B3"/>
    <w:rsid w:val="005008BB"/>
    <w:rsid w:val="00503641"/>
    <w:rsid w:val="0050420A"/>
    <w:rsid w:val="00506AE4"/>
    <w:rsid w:val="005076A5"/>
    <w:rsid w:val="005101BE"/>
    <w:rsid w:val="00511947"/>
    <w:rsid w:val="00512187"/>
    <w:rsid w:val="00514A51"/>
    <w:rsid w:val="005162C3"/>
    <w:rsid w:val="0051738B"/>
    <w:rsid w:val="00521CC9"/>
    <w:rsid w:val="00525FB2"/>
    <w:rsid w:val="00527011"/>
    <w:rsid w:val="005337F0"/>
    <w:rsid w:val="00534A19"/>
    <w:rsid w:val="00534DAC"/>
    <w:rsid w:val="00535031"/>
    <w:rsid w:val="00540E11"/>
    <w:rsid w:val="00545635"/>
    <w:rsid w:val="00546AA8"/>
    <w:rsid w:val="005503E1"/>
    <w:rsid w:val="00554194"/>
    <w:rsid w:val="00555116"/>
    <w:rsid w:val="00555849"/>
    <w:rsid w:val="0055737E"/>
    <w:rsid w:val="005613C0"/>
    <w:rsid w:val="00561A48"/>
    <w:rsid w:val="00561D0E"/>
    <w:rsid w:val="00562670"/>
    <w:rsid w:val="005648C9"/>
    <w:rsid w:val="00565D0B"/>
    <w:rsid w:val="00566CFF"/>
    <w:rsid w:val="00567791"/>
    <w:rsid w:val="00573DD1"/>
    <w:rsid w:val="005776E0"/>
    <w:rsid w:val="00580624"/>
    <w:rsid w:val="005810EE"/>
    <w:rsid w:val="00581855"/>
    <w:rsid w:val="005841E1"/>
    <w:rsid w:val="005849A4"/>
    <w:rsid w:val="0058584C"/>
    <w:rsid w:val="00585EC3"/>
    <w:rsid w:val="00590E3E"/>
    <w:rsid w:val="005918C9"/>
    <w:rsid w:val="0059473E"/>
    <w:rsid w:val="00595257"/>
    <w:rsid w:val="005A346E"/>
    <w:rsid w:val="005A4694"/>
    <w:rsid w:val="005A49EA"/>
    <w:rsid w:val="005A683F"/>
    <w:rsid w:val="005B348E"/>
    <w:rsid w:val="005B41DB"/>
    <w:rsid w:val="005B4733"/>
    <w:rsid w:val="005B479B"/>
    <w:rsid w:val="005B52C0"/>
    <w:rsid w:val="005B55DA"/>
    <w:rsid w:val="005B59ED"/>
    <w:rsid w:val="005C078D"/>
    <w:rsid w:val="005C1240"/>
    <w:rsid w:val="005C2368"/>
    <w:rsid w:val="005C6DFB"/>
    <w:rsid w:val="005D36B9"/>
    <w:rsid w:val="005D4BE2"/>
    <w:rsid w:val="005D4E5F"/>
    <w:rsid w:val="005D6129"/>
    <w:rsid w:val="005D7A11"/>
    <w:rsid w:val="005E0774"/>
    <w:rsid w:val="005E2C58"/>
    <w:rsid w:val="005E3968"/>
    <w:rsid w:val="005E54CC"/>
    <w:rsid w:val="005F195E"/>
    <w:rsid w:val="005F3482"/>
    <w:rsid w:val="005F38FD"/>
    <w:rsid w:val="005F3A96"/>
    <w:rsid w:val="005F49D8"/>
    <w:rsid w:val="005F7B6F"/>
    <w:rsid w:val="006011D3"/>
    <w:rsid w:val="00601951"/>
    <w:rsid w:val="00601F96"/>
    <w:rsid w:val="00604E36"/>
    <w:rsid w:val="006067DC"/>
    <w:rsid w:val="006076A1"/>
    <w:rsid w:val="00613E38"/>
    <w:rsid w:val="00622C3A"/>
    <w:rsid w:val="006242D0"/>
    <w:rsid w:val="006243BE"/>
    <w:rsid w:val="00624FD3"/>
    <w:rsid w:val="006269CA"/>
    <w:rsid w:val="00626C5A"/>
    <w:rsid w:val="0062734E"/>
    <w:rsid w:val="006278E5"/>
    <w:rsid w:val="00630D84"/>
    <w:rsid w:val="00634E15"/>
    <w:rsid w:val="0063500C"/>
    <w:rsid w:val="00635E5C"/>
    <w:rsid w:val="006369AC"/>
    <w:rsid w:val="006378AC"/>
    <w:rsid w:val="0064163B"/>
    <w:rsid w:val="00642BD0"/>
    <w:rsid w:val="00643F6D"/>
    <w:rsid w:val="006441A4"/>
    <w:rsid w:val="00646770"/>
    <w:rsid w:val="006468E5"/>
    <w:rsid w:val="0065402A"/>
    <w:rsid w:val="0065443D"/>
    <w:rsid w:val="00656949"/>
    <w:rsid w:val="00657947"/>
    <w:rsid w:val="0065797A"/>
    <w:rsid w:val="006674DC"/>
    <w:rsid w:val="0066762B"/>
    <w:rsid w:val="006711B8"/>
    <w:rsid w:val="00672D66"/>
    <w:rsid w:val="0067328C"/>
    <w:rsid w:val="0067462D"/>
    <w:rsid w:val="00676381"/>
    <w:rsid w:val="006803A4"/>
    <w:rsid w:val="00681861"/>
    <w:rsid w:val="006825CD"/>
    <w:rsid w:val="00682BF7"/>
    <w:rsid w:val="00683A5B"/>
    <w:rsid w:val="006846EA"/>
    <w:rsid w:val="00687B4E"/>
    <w:rsid w:val="006908C8"/>
    <w:rsid w:val="00690C61"/>
    <w:rsid w:val="006A13E3"/>
    <w:rsid w:val="006A3443"/>
    <w:rsid w:val="006A3B11"/>
    <w:rsid w:val="006A4549"/>
    <w:rsid w:val="006A7A3B"/>
    <w:rsid w:val="006B1167"/>
    <w:rsid w:val="006B480D"/>
    <w:rsid w:val="006B55DD"/>
    <w:rsid w:val="006B5D73"/>
    <w:rsid w:val="006C1AAF"/>
    <w:rsid w:val="006C2B6A"/>
    <w:rsid w:val="006C33A3"/>
    <w:rsid w:val="006C33B7"/>
    <w:rsid w:val="006C3489"/>
    <w:rsid w:val="006C6006"/>
    <w:rsid w:val="006D0005"/>
    <w:rsid w:val="006D250F"/>
    <w:rsid w:val="006D32AB"/>
    <w:rsid w:val="006D6ED5"/>
    <w:rsid w:val="006E0499"/>
    <w:rsid w:val="006E1695"/>
    <w:rsid w:val="006E3B39"/>
    <w:rsid w:val="006E5A95"/>
    <w:rsid w:val="006E5B72"/>
    <w:rsid w:val="006E676D"/>
    <w:rsid w:val="006E76BB"/>
    <w:rsid w:val="006F01F9"/>
    <w:rsid w:val="006F073E"/>
    <w:rsid w:val="006F3066"/>
    <w:rsid w:val="006F3C3A"/>
    <w:rsid w:val="006F4433"/>
    <w:rsid w:val="006F7F4D"/>
    <w:rsid w:val="007000F9"/>
    <w:rsid w:val="00703334"/>
    <w:rsid w:val="0070354D"/>
    <w:rsid w:val="00706094"/>
    <w:rsid w:val="00706A53"/>
    <w:rsid w:val="00711498"/>
    <w:rsid w:val="0071284D"/>
    <w:rsid w:val="007139B6"/>
    <w:rsid w:val="0071482F"/>
    <w:rsid w:val="0071654F"/>
    <w:rsid w:val="007241EE"/>
    <w:rsid w:val="007251B9"/>
    <w:rsid w:val="00725A78"/>
    <w:rsid w:val="00727212"/>
    <w:rsid w:val="007337D0"/>
    <w:rsid w:val="00735D60"/>
    <w:rsid w:val="00737325"/>
    <w:rsid w:val="00737DB1"/>
    <w:rsid w:val="00741A81"/>
    <w:rsid w:val="00741C04"/>
    <w:rsid w:val="00741F3F"/>
    <w:rsid w:val="007449FE"/>
    <w:rsid w:val="00744DCA"/>
    <w:rsid w:val="00751187"/>
    <w:rsid w:val="00753EBC"/>
    <w:rsid w:val="00761C79"/>
    <w:rsid w:val="007630B2"/>
    <w:rsid w:val="007638EA"/>
    <w:rsid w:val="00763C93"/>
    <w:rsid w:val="00764653"/>
    <w:rsid w:val="00766B4A"/>
    <w:rsid w:val="00771FE4"/>
    <w:rsid w:val="00773CA0"/>
    <w:rsid w:val="00774432"/>
    <w:rsid w:val="00775E63"/>
    <w:rsid w:val="007767B8"/>
    <w:rsid w:val="00776927"/>
    <w:rsid w:val="00776E77"/>
    <w:rsid w:val="00777CBD"/>
    <w:rsid w:val="0078040C"/>
    <w:rsid w:val="00780B80"/>
    <w:rsid w:val="007814AD"/>
    <w:rsid w:val="0078625F"/>
    <w:rsid w:val="00790DEE"/>
    <w:rsid w:val="007936C1"/>
    <w:rsid w:val="00794966"/>
    <w:rsid w:val="00796513"/>
    <w:rsid w:val="007A06D9"/>
    <w:rsid w:val="007A19A3"/>
    <w:rsid w:val="007A19C4"/>
    <w:rsid w:val="007A2296"/>
    <w:rsid w:val="007A3378"/>
    <w:rsid w:val="007A3C29"/>
    <w:rsid w:val="007A445B"/>
    <w:rsid w:val="007A5DC5"/>
    <w:rsid w:val="007A6958"/>
    <w:rsid w:val="007B1940"/>
    <w:rsid w:val="007B2F8E"/>
    <w:rsid w:val="007B46C3"/>
    <w:rsid w:val="007B7054"/>
    <w:rsid w:val="007C0AD1"/>
    <w:rsid w:val="007C3623"/>
    <w:rsid w:val="007C449D"/>
    <w:rsid w:val="007C477B"/>
    <w:rsid w:val="007D0878"/>
    <w:rsid w:val="007D0E19"/>
    <w:rsid w:val="007D1356"/>
    <w:rsid w:val="007D2D6E"/>
    <w:rsid w:val="007D440D"/>
    <w:rsid w:val="007D61F1"/>
    <w:rsid w:val="007D66F1"/>
    <w:rsid w:val="007D7912"/>
    <w:rsid w:val="007E1BC5"/>
    <w:rsid w:val="007E2653"/>
    <w:rsid w:val="007F4FC6"/>
    <w:rsid w:val="007F5161"/>
    <w:rsid w:val="007F523D"/>
    <w:rsid w:val="00802C8E"/>
    <w:rsid w:val="00803352"/>
    <w:rsid w:val="008043DF"/>
    <w:rsid w:val="008065D0"/>
    <w:rsid w:val="00813AA4"/>
    <w:rsid w:val="00817237"/>
    <w:rsid w:val="00822527"/>
    <w:rsid w:val="00822A0A"/>
    <w:rsid w:val="00825A9C"/>
    <w:rsid w:val="00827837"/>
    <w:rsid w:val="00832F18"/>
    <w:rsid w:val="0083590F"/>
    <w:rsid w:val="00835AE9"/>
    <w:rsid w:val="00840700"/>
    <w:rsid w:val="00841197"/>
    <w:rsid w:val="008418AA"/>
    <w:rsid w:val="008444A7"/>
    <w:rsid w:val="00845BC4"/>
    <w:rsid w:val="0084648E"/>
    <w:rsid w:val="00847A0E"/>
    <w:rsid w:val="00847C26"/>
    <w:rsid w:val="00850B4E"/>
    <w:rsid w:val="00853F52"/>
    <w:rsid w:val="00853F86"/>
    <w:rsid w:val="00857216"/>
    <w:rsid w:val="00860A54"/>
    <w:rsid w:val="00861569"/>
    <w:rsid w:val="00861C8E"/>
    <w:rsid w:val="00862274"/>
    <w:rsid w:val="00862633"/>
    <w:rsid w:val="008655B0"/>
    <w:rsid w:val="00866FD9"/>
    <w:rsid w:val="008704B0"/>
    <w:rsid w:val="0087428B"/>
    <w:rsid w:val="00876B02"/>
    <w:rsid w:val="00876FDA"/>
    <w:rsid w:val="008804F1"/>
    <w:rsid w:val="00881960"/>
    <w:rsid w:val="00881ACB"/>
    <w:rsid w:val="0088365C"/>
    <w:rsid w:val="00887703"/>
    <w:rsid w:val="00887B5F"/>
    <w:rsid w:val="00893020"/>
    <w:rsid w:val="00893AE7"/>
    <w:rsid w:val="00897FA8"/>
    <w:rsid w:val="008A009D"/>
    <w:rsid w:val="008A01D8"/>
    <w:rsid w:val="008A13B5"/>
    <w:rsid w:val="008A1EDF"/>
    <w:rsid w:val="008A4F70"/>
    <w:rsid w:val="008B0609"/>
    <w:rsid w:val="008B2388"/>
    <w:rsid w:val="008B4DEF"/>
    <w:rsid w:val="008B7379"/>
    <w:rsid w:val="008B7453"/>
    <w:rsid w:val="008B7BA9"/>
    <w:rsid w:val="008C05CD"/>
    <w:rsid w:val="008C2EB4"/>
    <w:rsid w:val="008C4169"/>
    <w:rsid w:val="008C4E66"/>
    <w:rsid w:val="008C5561"/>
    <w:rsid w:val="008C6CCE"/>
    <w:rsid w:val="008C7D73"/>
    <w:rsid w:val="008D02DB"/>
    <w:rsid w:val="008D1D2A"/>
    <w:rsid w:val="008D385A"/>
    <w:rsid w:val="008D59BE"/>
    <w:rsid w:val="008D5E1D"/>
    <w:rsid w:val="008D6518"/>
    <w:rsid w:val="008E74AB"/>
    <w:rsid w:val="008F2469"/>
    <w:rsid w:val="008F445A"/>
    <w:rsid w:val="008F4FFC"/>
    <w:rsid w:val="008F5989"/>
    <w:rsid w:val="008F5BC2"/>
    <w:rsid w:val="008F5D2E"/>
    <w:rsid w:val="008F7053"/>
    <w:rsid w:val="00900C18"/>
    <w:rsid w:val="00901B8F"/>
    <w:rsid w:val="0090567B"/>
    <w:rsid w:val="0090765E"/>
    <w:rsid w:val="00907729"/>
    <w:rsid w:val="009143BD"/>
    <w:rsid w:val="009162E5"/>
    <w:rsid w:val="00917A8E"/>
    <w:rsid w:val="00921C8E"/>
    <w:rsid w:val="0092235B"/>
    <w:rsid w:val="00922FD3"/>
    <w:rsid w:val="009245F9"/>
    <w:rsid w:val="009309D6"/>
    <w:rsid w:val="00930BA3"/>
    <w:rsid w:val="00930DEE"/>
    <w:rsid w:val="00934C8B"/>
    <w:rsid w:val="0093615A"/>
    <w:rsid w:val="00936C95"/>
    <w:rsid w:val="00941D1B"/>
    <w:rsid w:val="00941EF8"/>
    <w:rsid w:val="00943359"/>
    <w:rsid w:val="0095348F"/>
    <w:rsid w:val="00954339"/>
    <w:rsid w:val="00954BCD"/>
    <w:rsid w:val="00955046"/>
    <w:rsid w:val="00956162"/>
    <w:rsid w:val="009576A6"/>
    <w:rsid w:val="0095795A"/>
    <w:rsid w:val="009579AD"/>
    <w:rsid w:val="00961E69"/>
    <w:rsid w:val="00962BED"/>
    <w:rsid w:val="0096468B"/>
    <w:rsid w:val="0096583A"/>
    <w:rsid w:val="0097102C"/>
    <w:rsid w:val="00973B2A"/>
    <w:rsid w:val="0097401A"/>
    <w:rsid w:val="009770DD"/>
    <w:rsid w:val="009824E4"/>
    <w:rsid w:val="00982A75"/>
    <w:rsid w:val="00982D05"/>
    <w:rsid w:val="00982D3C"/>
    <w:rsid w:val="00983401"/>
    <w:rsid w:val="0098379A"/>
    <w:rsid w:val="009865BC"/>
    <w:rsid w:val="0098662E"/>
    <w:rsid w:val="00986EC2"/>
    <w:rsid w:val="00991725"/>
    <w:rsid w:val="009925C3"/>
    <w:rsid w:val="00992889"/>
    <w:rsid w:val="009962DA"/>
    <w:rsid w:val="009A6345"/>
    <w:rsid w:val="009A6FD3"/>
    <w:rsid w:val="009B2779"/>
    <w:rsid w:val="009B4917"/>
    <w:rsid w:val="009B539E"/>
    <w:rsid w:val="009C1328"/>
    <w:rsid w:val="009C1D85"/>
    <w:rsid w:val="009C3A61"/>
    <w:rsid w:val="009C403A"/>
    <w:rsid w:val="009D08D2"/>
    <w:rsid w:val="009D0BD8"/>
    <w:rsid w:val="009D3528"/>
    <w:rsid w:val="009D6836"/>
    <w:rsid w:val="009D71DF"/>
    <w:rsid w:val="009E0431"/>
    <w:rsid w:val="009E05D5"/>
    <w:rsid w:val="009E13B1"/>
    <w:rsid w:val="009E15D0"/>
    <w:rsid w:val="009E3917"/>
    <w:rsid w:val="009E39D5"/>
    <w:rsid w:val="009E7ED4"/>
    <w:rsid w:val="009F038F"/>
    <w:rsid w:val="009F0916"/>
    <w:rsid w:val="009F53C8"/>
    <w:rsid w:val="00A0046B"/>
    <w:rsid w:val="00A0124A"/>
    <w:rsid w:val="00A01774"/>
    <w:rsid w:val="00A137D4"/>
    <w:rsid w:val="00A14D63"/>
    <w:rsid w:val="00A15491"/>
    <w:rsid w:val="00A1577C"/>
    <w:rsid w:val="00A20299"/>
    <w:rsid w:val="00A20414"/>
    <w:rsid w:val="00A237ED"/>
    <w:rsid w:val="00A34A57"/>
    <w:rsid w:val="00A34FF7"/>
    <w:rsid w:val="00A376EC"/>
    <w:rsid w:val="00A37BB0"/>
    <w:rsid w:val="00A40D21"/>
    <w:rsid w:val="00A41506"/>
    <w:rsid w:val="00A4232C"/>
    <w:rsid w:val="00A425BA"/>
    <w:rsid w:val="00A45885"/>
    <w:rsid w:val="00A56135"/>
    <w:rsid w:val="00A56E58"/>
    <w:rsid w:val="00A57DC1"/>
    <w:rsid w:val="00A635D2"/>
    <w:rsid w:val="00A63DAA"/>
    <w:rsid w:val="00A66974"/>
    <w:rsid w:val="00A674D0"/>
    <w:rsid w:val="00A70269"/>
    <w:rsid w:val="00A71A40"/>
    <w:rsid w:val="00A73753"/>
    <w:rsid w:val="00A73981"/>
    <w:rsid w:val="00A743A5"/>
    <w:rsid w:val="00A75046"/>
    <w:rsid w:val="00A75134"/>
    <w:rsid w:val="00A75A54"/>
    <w:rsid w:val="00A77F0A"/>
    <w:rsid w:val="00A81D6C"/>
    <w:rsid w:val="00A82953"/>
    <w:rsid w:val="00A851E8"/>
    <w:rsid w:val="00A8561F"/>
    <w:rsid w:val="00A8642A"/>
    <w:rsid w:val="00A86A45"/>
    <w:rsid w:val="00A86B09"/>
    <w:rsid w:val="00A870DF"/>
    <w:rsid w:val="00A87266"/>
    <w:rsid w:val="00A872CC"/>
    <w:rsid w:val="00A91107"/>
    <w:rsid w:val="00A92D24"/>
    <w:rsid w:val="00A9347C"/>
    <w:rsid w:val="00A93D71"/>
    <w:rsid w:val="00A97E0B"/>
    <w:rsid w:val="00AA0D63"/>
    <w:rsid w:val="00AA1265"/>
    <w:rsid w:val="00AA1A67"/>
    <w:rsid w:val="00AA22AF"/>
    <w:rsid w:val="00AA34F2"/>
    <w:rsid w:val="00AA4ADB"/>
    <w:rsid w:val="00AB123F"/>
    <w:rsid w:val="00AB3135"/>
    <w:rsid w:val="00AB4539"/>
    <w:rsid w:val="00AB456E"/>
    <w:rsid w:val="00AB4930"/>
    <w:rsid w:val="00AB5E08"/>
    <w:rsid w:val="00AC07E8"/>
    <w:rsid w:val="00AC0FF0"/>
    <w:rsid w:val="00AC2CE1"/>
    <w:rsid w:val="00AC322B"/>
    <w:rsid w:val="00AC44E6"/>
    <w:rsid w:val="00AC5D04"/>
    <w:rsid w:val="00AC7078"/>
    <w:rsid w:val="00AD73CF"/>
    <w:rsid w:val="00AE05B1"/>
    <w:rsid w:val="00AE3F0D"/>
    <w:rsid w:val="00AE5EE8"/>
    <w:rsid w:val="00AF00C4"/>
    <w:rsid w:val="00AF1004"/>
    <w:rsid w:val="00AF5E8B"/>
    <w:rsid w:val="00AF65B8"/>
    <w:rsid w:val="00B00B7A"/>
    <w:rsid w:val="00B02356"/>
    <w:rsid w:val="00B02622"/>
    <w:rsid w:val="00B02F2C"/>
    <w:rsid w:val="00B03892"/>
    <w:rsid w:val="00B05831"/>
    <w:rsid w:val="00B0633F"/>
    <w:rsid w:val="00B07868"/>
    <w:rsid w:val="00B131E1"/>
    <w:rsid w:val="00B14BCD"/>
    <w:rsid w:val="00B159CA"/>
    <w:rsid w:val="00B15F76"/>
    <w:rsid w:val="00B20A3A"/>
    <w:rsid w:val="00B2656C"/>
    <w:rsid w:val="00B30823"/>
    <w:rsid w:val="00B32F0B"/>
    <w:rsid w:val="00B34EF9"/>
    <w:rsid w:val="00B35513"/>
    <w:rsid w:val="00B3566C"/>
    <w:rsid w:val="00B36CA2"/>
    <w:rsid w:val="00B41528"/>
    <w:rsid w:val="00B417F2"/>
    <w:rsid w:val="00B4269E"/>
    <w:rsid w:val="00B4469F"/>
    <w:rsid w:val="00B44920"/>
    <w:rsid w:val="00B4745A"/>
    <w:rsid w:val="00B51F12"/>
    <w:rsid w:val="00B57281"/>
    <w:rsid w:val="00B62B4D"/>
    <w:rsid w:val="00B6423E"/>
    <w:rsid w:val="00B652C3"/>
    <w:rsid w:val="00B65728"/>
    <w:rsid w:val="00B67C5F"/>
    <w:rsid w:val="00B67C64"/>
    <w:rsid w:val="00B7002F"/>
    <w:rsid w:val="00B710F9"/>
    <w:rsid w:val="00B71890"/>
    <w:rsid w:val="00B72999"/>
    <w:rsid w:val="00B73666"/>
    <w:rsid w:val="00B737EE"/>
    <w:rsid w:val="00B756F2"/>
    <w:rsid w:val="00B80C06"/>
    <w:rsid w:val="00B81299"/>
    <w:rsid w:val="00B820FA"/>
    <w:rsid w:val="00B82BF8"/>
    <w:rsid w:val="00B83DA7"/>
    <w:rsid w:val="00B8534D"/>
    <w:rsid w:val="00B85CC3"/>
    <w:rsid w:val="00B85F21"/>
    <w:rsid w:val="00B867AB"/>
    <w:rsid w:val="00B86A4C"/>
    <w:rsid w:val="00B87448"/>
    <w:rsid w:val="00B87586"/>
    <w:rsid w:val="00B911F9"/>
    <w:rsid w:val="00B91F42"/>
    <w:rsid w:val="00B942E8"/>
    <w:rsid w:val="00B94C93"/>
    <w:rsid w:val="00B94EC1"/>
    <w:rsid w:val="00B96594"/>
    <w:rsid w:val="00BA3A0C"/>
    <w:rsid w:val="00BA6CE2"/>
    <w:rsid w:val="00BA7475"/>
    <w:rsid w:val="00BA7FC7"/>
    <w:rsid w:val="00BB0AB1"/>
    <w:rsid w:val="00BB0CFB"/>
    <w:rsid w:val="00BB0DEF"/>
    <w:rsid w:val="00BB20C0"/>
    <w:rsid w:val="00BB4363"/>
    <w:rsid w:val="00BB5077"/>
    <w:rsid w:val="00BC27FC"/>
    <w:rsid w:val="00BC752C"/>
    <w:rsid w:val="00BD2546"/>
    <w:rsid w:val="00BD577A"/>
    <w:rsid w:val="00BE2F7C"/>
    <w:rsid w:val="00BF038C"/>
    <w:rsid w:val="00BF1A51"/>
    <w:rsid w:val="00BF4AE7"/>
    <w:rsid w:val="00C056CB"/>
    <w:rsid w:val="00C070D4"/>
    <w:rsid w:val="00C121C5"/>
    <w:rsid w:val="00C24A19"/>
    <w:rsid w:val="00C252B5"/>
    <w:rsid w:val="00C253F1"/>
    <w:rsid w:val="00C25E05"/>
    <w:rsid w:val="00C27722"/>
    <w:rsid w:val="00C32541"/>
    <w:rsid w:val="00C3626B"/>
    <w:rsid w:val="00C36FAD"/>
    <w:rsid w:val="00C37E3A"/>
    <w:rsid w:val="00C37F2A"/>
    <w:rsid w:val="00C4111F"/>
    <w:rsid w:val="00C419B8"/>
    <w:rsid w:val="00C421AF"/>
    <w:rsid w:val="00C426AA"/>
    <w:rsid w:val="00C47B77"/>
    <w:rsid w:val="00C5259B"/>
    <w:rsid w:val="00C538AF"/>
    <w:rsid w:val="00C557A6"/>
    <w:rsid w:val="00C558AA"/>
    <w:rsid w:val="00C562A0"/>
    <w:rsid w:val="00C64634"/>
    <w:rsid w:val="00C64B36"/>
    <w:rsid w:val="00C67903"/>
    <w:rsid w:val="00C707C3"/>
    <w:rsid w:val="00C70EF7"/>
    <w:rsid w:val="00C7206D"/>
    <w:rsid w:val="00C72F1A"/>
    <w:rsid w:val="00C73416"/>
    <w:rsid w:val="00C75AE9"/>
    <w:rsid w:val="00C75AF6"/>
    <w:rsid w:val="00C802B7"/>
    <w:rsid w:val="00C80C03"/>
    <w:rsid w:val="00C81A2C"/>
    <w:rsid w:val="00C83813"/>
    <w:rsid w:val="00C83A59"/>
    <w:rsid w:val="00C86901"/>
    <w:rsid w:val="00C87477"/>
    <w:rsid w:val="00C8794D"/>
    <w:rsid w:val="00C87F71"/>
    <w:rsid w:val="00C90C4B"/>
    <w:rsid w:val="00C91ED9"/>
    <w:rsid w:val="00C94FE4"/>
    <w:rsid w:val="00C962CA"/>
    <w:rsid w:val="00C978C9"/>
    <w:rsid w:val="00C9792E"/>
    <w:rsid w:val="00CA0FE5"/>
    <w:rsid w:val="00CA1C00"/>
    <w:rsid w:val="00CA1D4D"/>
    <w:rsid w:val="00CA40CC"/>
    <w:rsid w:val="00CA4792"/>
    <w:rsid w:val="00CA5E46"/>
    <w:rsid w:val="00CB03C8"/>
    <w:rsid w:val="00CB0C8B"/>
    <w:rsid w:val="00CB1267"/>
    <w:rsid w:val="00CB138D"/>
    <w:rsid w:val="00CB6B62"/>
    <w:rsid w:val="00CC07B8"/>
    <w:rsid w:val="00CC2AFC"/>
    <w:rsid w:val="00CC5443"/>
    <w:rsid w:val="00CC6EB2"/>
    <w:rsid w:val="00CC7E28"/>
    <w:rsid w:val="00CD0412"/>
    <w:rsid w:val="00CD1859"/>
    <w:rsid w:val="00CD3FE3"/>
    <w:rsid w:val="00CD4D04"/>
    <w:rsid w:val="00CD5CB6"/>
    <w:rsid w:val="00CD69B6"/>
    <w:rsid w:val="00CD764E"/>
    <w:rsid w:val="00CD7DB3"/>
    <w:rsid w:val="00CE1EF0"/>
    <w:rsid w:val="00CE25A9"/>
    <w:rsid w:val="00CE2658"/>
    <w:rsid w:val="00CE4DC4"/>
    <w:rsid w:val="00CE63D7"/>
    <w:rsid w:val="00CF0D45"/>
    <w:rsid w:val="00CF11A6"/>
    <w:rsid w:val="00CF2146"/>
    <w:rsid w:val="00CF36B2"/>
    <w:rsid w:val="00CF5451"/>
    <w:rsid w:val="00CF57BC"/>
    <w:rsid w:val="00D0791C"/>
    <w:rsid w:val="00D11C4D"/>
    <w:rsid w:val="00D137E8"/>
    <w:rsid w:val="00D141E8"/>
    <w:rsid w:val="00D14384"/>
    <w:rsid w:val="00D15A50"/>
    <w:rsid w:val="00D165A7"/>
    <w:rsid w:val="00D17602"/>
    <w:rsid w:val="00D20A90"/>
    <w:rsid w:val="00D2114A"/>
    <w:rsid w:val="00D23147"/>
    <w:rsid w:val="00D266BB"/>
    <w:rsid w:val="00D27ECD"/>
    <w:rsid w:val="00D338FF"/>
    <w:rsid w:val="00D33ABE"/>
    <w:rsid w:val="00D404F6"/>
    <w:rsid w:val="00D41E46"/>
    <w:rsid w:val="00D438E8"/>
    <w:rsid w:val="00D46518"/>
    <w:rsid w:val="00D4658F"/>
    <w:rsid w:val="00D52632"/>
    <w:rsid w:val="00D52DF2"/>
    <w:rsid w:val="00D608DA"/>
    <w:rsid w:val="00D66F51"/>
    <w:rsid w:val="00D73441"/>
    <w:rsid w:val="00D7366C"/>
    <w:rsid w:val="00D74B82"/>
    <w:rsid w:val="00D754B7"/>
    <w:rsid w:val="00D76616"/>
    <w:rsid w:val="00D7735C"/>
    <w:rsid w:val="00D779DA"/>
    <w:rsid w:val="00D842CD"/>
    <w:rsid w:val="00D84A31"/>
    <w:rsid w:val="00D84BC1"/>
    <w:rsid w:val="00D86892"/>
    <w:rsid w:val="00D913E5"/>
    <w:rsid w:val="00D91A0A"/>
    <w:rsid w:val="00D91A40"/>
    <w:rsid w:val="00D93266"/>
    <w:rsid w:val="00D95230"/>
    <w:rsid w:val="00D95539"/>
    <w:rsid w:val="00D97A73"/>
    <w:rsid w:val="00DA3AE1"/>
    <w:rsid w:val="00DA5EE6"/>
    <w:rsid w:val="00DA5F17"/>
    <w:rsid w:val="00DA60B8"/>
    <w:rsid w:val="00DA6192"/>
    <w:rsid w:val="00DC32FE"/>
    <w:rsid w:val="00DC35FC"/>
    <w:rsid w:val="00DC4CCB"/>
    <w:rsid w:val="00DC544D"/>
    <w:rsid w:val="00DC713E"/>
    <w:rsid w:val="00DD14AE"/>
    <w:rsid w:val="00DD1A50"/>
    <w:rsid w:val="00DD430A"/>
    <w:rsid w:val="00DD703C"/>
    <w:rsid w:val="00DE222F"/>
    <w:rsid w:val="00DE41DD"/>
    <w:rsid w:val="00DF0C72"/>
    <w:rsid w:val="00DF0D61"/>
    <w:rsid w:val="00DF1462"/>
    <w:rsid w:val="00DF2013"/>
    <w:rsid w:val="00DF3146"/>
    <w:rsid w:val="00DF7EBD"/>
    <w:rsid w:val="00E01A2A"/>
    <w:rsid w:val="00E02481"/>
    <w:rsid w:val="00E02673"/>
    <w:rsid w:val="00E02EDD"/>
    <w:rsid w:val="00E03226"/>
    <w:rsid w:val="00E0561D"/>
    <w:rsid w:val="00E06820"/>
    <w:rsid w:val="00E06B1D"/>
    <w:rsid w:val="00E113B9"/>
    <w:rsid w:val="00E13E85"/>
    <w:rsid w:val="00E151E4"/>
    <w:rsid w:val="00E20EDC"/>
    <w:rsid w:val="00E238C6"/>
    <w:rsid w:val="00E24876"/>
    <w:rsid w:val="00E25F4F"/>
    <w:rsid w:val="00E26163"/>
    <w:rsid w:val="00E27EDD"/>
    <w:rsid w:val="00E3004B"/>
    <w:rsid w:val="00E30E29"/>
    <w:rsid w:val="00E31602"/>
    <w:rsid w:val="00E31810"/>
    <w:rsid w:val="00E319D0"/>
    <w:rsid w:val="00E32A32"/>
    <w:rsid w:val="00E43598"/>
    <w:rsid w:val="00E440EA"/>
    <w:rsid w:val="00E44CAC"/>
    <w:rsid w:val="00E51C8C"/>
    <w:rsid w:val="00E5340D"/>
    <w:rsid w:val="00E545CA"/>
    <w:rsid w:val="00E5468B"/>
    <w:rsid w:val="00E548E4"/>
    <w:rsid w:val="00E600E8"/>
    <w:rsid w:val="00E61931"/>
    <w:rsid w:val="00E63B89"/>
    <w:rsid w:val="00E63EC5"/>
    <w:rsid w:val="00E64F2E"/>
    <w:rsid w:val="00E655DC"/>
    <w:rsid w:val="00E66D9C"/>
    <w:rsid w:val="00E712F3"/>
    <w:rsid w:val="00E76345"/>
    <w:rsid w:val="00E774D0"/>
    <w:rsid w:val="00E86A60"/>
    <w:rsid w:val="00E955BC"/>
    <w:rsid w:val="00E95B8A"/>
    <w:rsid w:val="00EA0C4B"/>
    <w:rsid w:val="00EA467E"/>
    <w:rsid w:val="00EA5558"/>
    <w:rsid w:val="00EA5DF4"/>
    <w:rsid w:val="00EB0335"/>
    <w:rsid w:val="00EB12B7"/>
    <w:rsid w:val="00EB2487"/>
    <w:rsid w:val="00EB3D7C"/>
    <w:rsid w:val="00EB57F2"/>
    <w:rsid w:val="00EB73ED"/>
    <w:rsid w:val="00EC5650"/>
    <w:rsid w:val="00EC6640"/>
    <w:rsid w:val="00EC719F"/>
    <w:rsid w:val="00EC788D"/>
    <w:rsid w:val="00ED0653"/>
    <w:rsid w:val="00ED45CB"/>
    <w:rsid w:val="00ED4B3A"/>
    <w:rsid w:val="00ED50F1"/>
    <w:rsid w:val="00ED6664"/>
    <w:rsid w:val="00ED7E90"/>
    <w:rsid w:val="00EE06E6"/>
    <w:rsid w:val="00EE0BDD"/>
    <w:rsid w:val="00EE2225"/>
    <w:rsid w:val="00EE38A9"/>
    <w:rsid w:val="00EE39E2"/>
    <w:rsid w:val="00EF141B"/>
    <w:rsid w:val="00EF2131"/>
    <w:rsid w:val="00EF30BD"/>
    <w:rsid w:val="00EF5CB7"/>
    <w:rsid w:val="00EF6116"/>
    <w:rsid w:val="00EF7633"/>
    <w:rsid w:val="00F00C0B"/>
    <w:rsid w:val="00F02514"/>
    <w:rsid w:val="00F02B2A"/>
    <w:rsid w:val="00F02C5F"/>
    <w:rsid w:val="00F054B3"/>
    <w:rsid w:val="00F068C8"/>
    <w:rsid w:val="00F119B9"/>
    <w:rsid w:val="00F1384C"/>
    <w:rsid w:val="00F206F2"/>
    <w:rsid w:val="00F224A2"/>
    <w:rsid w:val="00F231B2"/>
    <w:rsid w:val="00F2498A"/>
    <w:rsid w:val="00F26003"/>
    <w:rsid w:val="00F2704D"/>
    <w:rsid w:val="00F30035"/>
    <w:rsid w:val="00F3155F"/>
    <w:rsid w:val="00F32B5F"/>
    <w:rsid w:val="00F402B4"/>
    <w:rsid w:val="00F4779E"/>
    <w:rsid w:val="00F51E27"/>
    <w:rsid w:val="00F522A2"/>
    <w:rsid w:val="00F55B25"/>
    <w:rsid w:val="00F566F7"/>
    <w:rsid w:val="00F571E5"/>
    <w:rsid w:val="00F576E3"/>
    <w:rsid w:val="00F62147"/>
    <w:rsid w:val="00F65DB2"/>
    <w:rsid w:val="00F72538"/>
    <w:rsid w:val="00F72845"/>
    <w:rsid w:val="00F74AC1"/>
    <w:rsid w:val="00F765FB"/>
    <w:rsid w:val="00F778EC"/>
    <w:rsid w:val="00F81F96"/>
    <w:rsid w:val="00F827A2"/>
    <w:rsid w:val="00F868DC"/>
    <w:rsid w:val="00F91791"/>
    <w:rsid w:val="00F93D11"/>
    <w:rsid w:val="00F93F50"/>
    <w:rsid w:val="00F9404E"/>
    <w:rsid w:val="00F96A6F"/>
    <w:rsid w:val="00FA2D84"/>
    <w:rsid w:val="00FA3BA0"/>
    <w:rsid w:val="00FA567F"/>
    <w:rsid w:val="00FA7B1B"/>
    <w:rsid w:val="00FB0143"/>
    <w:rsid w:val="00FB2F4B"/>
    <w:rsid w:val="00FB5532"/>
    <w:rsid w:val="00FB674A"/>
    <w:rsid w:val="00FB68CF"/>
    <w:rsid w:val="00FC0EDD"/>
    <w:rsid w:val="00FC12A2"/>
    <w:rsid w:val="00FC1C65"/>
    <w:rsid w:val="00FC3A6E"/>
    <w:rsid w:val="00FC3CD3"/>
    <w:rsid w:val="00FC4ED8"/>
    <w:rsid w:val="00FC7406"/>
    <w:rsid w:val="00FC7E98"/>
    <w:rsid w:val="00FD0DA0"/>
    <w:rsid w:val="00FD45E2"/>
    <w:rsid w:val="00FD6222"/>
    <w:rsid w:val="00FE2FA8"/>
    <w:rsid w:val="00FE6D25"/>
    <w:rsid w:val="00FE7671"/>
    <w:rsid w:val="00FE7F61"/>
    <w:rsid w:val="00FF29FB"/>
    <w:rsid w:val="00FF2B3C"/>
    <w:rsid w:val="00FF40EB"/>
    <w:rsid w:val="00FF4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E25F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B51F12"/>
    <w:pPr>
      <w:keepNext/>
      <w:numPr>
        <w:numId w:val="2"/>
      </w:numPr>
      <w:pBdr>
        <w:bottom w:val="threeDEngrave" w:sz="24" w:space="1" w:color="auto"/>
      </w:pBdr>
      <w:outlineLvl w:val="0"/>
    </w:pPr>
    <w:rPr>
      <w:rFonts w:ascii="ＭＳ 明朝" w:eastAsia="ＭＳ Ｐゴシック" w:hAnsi="ＭＳ 明朝"/>
      <w:b/>
      <w:sz w:val="28"/>
      <w:szCs w:val="28"/>
    </w:rPr>
  </w:style>
  <w:style w:type="paragraph" w:styleId="2">
    <w:name w:val="heading 2"/>
    <w:basedOn w:val="a"/>
    <w:next w:val="a"/>
    <w:qFormat/>
    <w:rsid w:val="00B51F12"/>
    <w:pPr>
      <w:keepNext/>
      <w:numPr>
        <w:ilvl w:val="1"/>
        <w:numId w:val="2"/>
      </w:numPr>
      <w:outlineLvl w:val="1"/>
    </w:pPr>
    <w:rPr>
      <w:rFonts w:ascii="ＭＳ 明朝" w:eastAsia="ＭＳ Ｐゴシック" w:hAnsi="ＭＳ 明朝"/>
      <w:b/>
      <w:szCs w:val="21"/>
    </w:rPr>
  </w:style>
  <w:style w:type="paragraph" w:styleId="3">
    <w:name w:val="heading 3"/>
    <w:basedOn w:val="2"/>
    <w:next w:val="a"/>
    <w:qFormat/>
    <w:rsid w:val="00B51F12"/>
    <w:pPr>
      <w:numPr>
        <w:ilvl w:val="2"/>
      </w:num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B03892"/>
    <w:pPr>
      <w:adjustRightInd w:val="0"/>
      <w:ind w:left="567" w:firstLine="199"/>
    </w:pPr>
    <w:rPr>
      <w:sz w:val="20"/>
      <w:szCs w:val="20"/>
    </w:rPr>
  </w:style>
  <w:style w:type="character" w:styleId="a4">
    <w:name w:val="Hyperlink"/>
    <w:uiPriority w:val="99"/>
    <w:rsid w:val="00B03892"/>
    <w:rPr>
      <w:color w:val="0000FF"/>
      <w:u w:val="single"/>
    </w:rPr>
  </w:style>
  <w:style w:type="paragraph" w:styleId="a5">
    <w:name w:val="Body Text"/>
    <w:basedOn w:val="a"/>
    <w:rsid w:val="00CA1C00"/>
    <w:pPr>
      <w:ind w:left="907" w:firstLine="227"/>
    </w:pPr>
    <w:rPr>
      <w:sz w:val="18"/>
      <w:szCs w:val="20"/>
    </w:rPr>
  </w:style>
  <w:style w:type="paragraph" w:styleId="10">
    <w:name w:val="toc 1"/>
    <w:basedOn w:val="a"/>
    <w:next w:val="a"/>
    <w:autoRedefine/>
    <w:uiPriority w:val="39"/>
    <w:rsid w:val="00CE1EF0"/>
    <w:pPr>
      <w:tabs>
        <w:tab w:val="left" w:pos="420"/>
        <w:tab w:val="right" w:leader="dot" w:pos="9170"/>
      </w:tabs>
    </w:pPr>
    <w:rPr>
      <w:szCs w:val="21"/>
    </w:rPr>
  </w:style>
  <w:style w:type="paragraph" w:customStyle="1" w:styleId="4">
    <w:name w:val="見出し4"/>
    <w:basedOn w:val="3"/>
    <w:next w:val="a"/>
    <w:qFormat/>
    <w:rsid w:val="00B51F12"/>
    <w:pPr>
      <w:numPr>
        <w:ilvl w:val="3"/>
      </w:numPr>
    </w:pPr>
  </w:style>
  <w:style w:type="paragraph" w:customStyle="1" w:styleId="5">
    <w:name w:val="見出し5"/>
    <w:basedOn w:val="4"/>
    <w:next w:val="a"/>
    <w:qFormat/>
    <w:rsid w:val="00B51F12"/>
    <w:pPr>
      <w:numPr>
        <w:ilvl w:val="4"/>
      </w:numPr>
    </w:pPr>
  </w:style>
  <w:style w:type="paragraph" w:styleId="a6">
    <w:name w:val="footer"/>
    <w:basedOn w:val="a"/>
    <w:rsid w:val="00B51F12"/>
    <w:pPr>
      <w:tabs>
        <w:tab w:val="center" w:pos="4252"/>
        <w:tab w:val="right" w:pos="8504"/>
      </w:tabs>
      <w:snapToGrid w:val="0"/>
    </w:pPr>
  </w:style>
  <w:style w:type="character" w:styleId="a7">
    <w:name w:val="page number"/>
    <w:basedOn w:val="a0"/>
    <w:rsid w:val="00B51F12"/>
  </w:style>
  <w:style w:type="paragraph" w:styleId="a8">
    <w:name w:val="header"/>
    <w:basedOn w:val="a"/>
    <w:rsid w:val="00B51F12"/>
    <w:pPr>
      <w:tabs>
        <w:tab w:val="center" w:pos="4252"/>
        <w:tab w:val="right" w:pos="8504"/>
      </w:tabs>
      <w:snapToGrid w:val="0"/>
    </w:pPr>
  </w:style>
  <w:style w:type="paragraph" w:styleId="20">
    <w:name w:val="toc 2"/>
    <w:basedOn w:val="a"/>
    <w:next w:val="a"/>
    <w:autoRedefine/>
    <w:uiPriority w:val="39"/>
    <w:rsid w:val="00546AA8"/>
    <w:pPr>
      <w:tabs>
        <w:tab w:val="left" w:pos="840"/>
        <w:tab w:val="right" w:leader="dot" w:pos="9170"/>
      </w:tabs>
      <w:ind w:leftChars="100" w:left="210"/>
    </w:pPr>
  </w:style>
  <w:style w:type="paragraph" w:styleId="30">
    <w:name w:val="toc 3"/>
    <w:basedOn w:val="a"/>
    <w:next w:val="a"/>
    <w:autoRedefine/>
    <w:uiPriority w:val="39"/>
    <w:rsid w:val="008804F1"/>
    <w:pPr>
      <w:ind w:leftChars="200" w:left="420"/>
    </w:pPr>
  </w:style>
  <w:style w:type="paragraph" w:styleId="a9">
    <w:name w:val="Document Map"/>
    <w:basedOn w:val="a"/>
    <w:semiHidden/>
    <w:rsid w:val="005776E0"/>
    <w:pPr>
      <w:shd w:val="clear" w:color="auto" w:fill="000080"/>
    </w:pPr>
    <w:rPr>
      <w:rFonts w:ascii="Arial" w:eastAsia="ＭＳ ゴシック" w:hAnsi="Arial"/>
    </w:rPr>
  </w:style>
  <w:style w:type="paragraph" w:customStyle="1" w:styleId="21">
    <w:name w:val="スタイル 左  2 字"/>
    <w:basedOn w:val="a"/>
    <w:rsid w:val="00C72F1A"/>
    <w:pPr>
      <w:ind w:leftChars="200" w:left="200"/>
    </w:pPr>
    <w:rPr>
      <w:rFonts w:cs="ＭＳ 明朝"/>
      <w:szCs w:val="20"/>
    </w:rPr>
  </w:style>
  <w:style w:type="paragraph" w:customStyle="1" w:styleId="2202405-202">
    <w:name w:val="スタイル スタイル 左  2 字 + ぶら下げインデント :  2.02 字 左  4.05 字 最初の行 :  -2.02 字"/>
    <w:basedOn w:val="21"/>
    <w:rsid w:val="002037B4"/>
    <w:pPr>
      <w:ind w:leftChars="400" w:left="600" w:hangingChars="200" w:hanging="200"/>
    </w:pPr>
  </w:style>
  <w:style w:type="paragraph" w:customStyle="1" w:styleId="2202405-20">
    <w:name w:val="スタイル スタイル スタイル 左  2 字 + ぶら下げインデント :  2.02 字 左  4.05 字 最初の行 :  -2.0..."/>
    <w:basedOn w:val="2202405-202"/>
    <w:rsid w:val="002037B4"/>
    <w:pPr>
      <w:ind w:leftChars="600" w:left="800"/>
    </w:pPr>
  </w:style>
  <w:style w:type="paragraph" w:styleId="aa">
    <w:name w:val="caption"/>
    <w:basedOn w:val="a"/>
    <w:next w:val="a"/>
    <w:qFormat/>
    <w:rsid w:val="00634E15"/>
    <w:rPr>
      <w:b/>
      <w:bCs/>
      <w:szCs w:val="21"/>
    </w:rPr>
  </w:style>
  <w:style w:type="paragraph" w:styleId="ab">
    <w:name w:val="TOC Heading"/>
    <w:basedOn w:val="1"/>
    <w:next w:val="a"/>
    <w:uiPriority w:val="39"/>
    <w:qFormat/>
    <w:rsid w:val="00CD4D04"/>
    <w:pPr>
      <w:keepLines/>
      <w:widowControl/>
      <w:numPr>
        <w:numId w:val="0"/>
      </w:numPr>
      <w:pBdr>
        <w:bottom w:val="none" w:sz="0" w:space="0" w:color="auto"/>
      </w:pBdr>
      <w:spacing w:before="480" w:line="276" w:lineRule="auto"/>
      <w:jc w:val="left"/>
      <w:outlineLvl w:val="9"/>
    </w:pPr>
    <w:rPr>
      <w:rFonts w:ascii="Arial" w:eastAsia="ＭＳ ゴシック" w:hAnsi="Arial"/>
      <w:bCs/>
      <w:color w:val="365F91"/>
      <w:kern w:val="0"/>
    </w:rPr>
  </w:style>
  <w:style w:type="paragraph" w:styleId="ac">
    <w:name w:val="Balloon Text"/>
    <w:basedOn w:val="a"/>
    <w:semiHidden/>
    <w:rsid w:val="00480ECA"/>
    <w:rPr>
      <w:rFonts w:ascii="Arial" w:eastAsia="ＭＳ ゴシック" w:hAnsi="Arial"/>
      <w:sz w:val="18"/>
      <w:szCs w:val="18"/>
    </w:rPr>
  </w:style>
  <w:style w:type="character" w:styleId="ad">
    <w:name w:val="annotation reference"/>
    <w:semiHidden/>
    <w:rsid w:val="00480ECA"/>
    <w:rPr>
      <w:sz w:val="18"/>
      <w:szCs w:val="18"/>
    </w:rPr>
  </w:style>
  <w:style w:type="paragraph" w:styleId="ae">
    <w:name w:val="annotation text"/>
    <w:basedOn w:val="a"/>
    <w:link w:val="af"/>
    <w:semiHidden/>
    <w:rsid w:val="00480ECA"/>
    <w:pPr>
      <w:jc w:val="left"/>
    </w:pPr>
  </w:style>
  <w:style w:type="paragraph" w:styleId="af0">
    <w:name w:val="annotation subject"/>
    <w:basedOn w:val="ae"/>
    <w:next w:val="ae"/>
    <w:semiHidden/>
    <w:rsid w:val="00480ECA"/>
    <w:rPr>
      <w:b/>
      <w:bCs/>
    </w:rPr>
  </w:style>
  <w:style w:type="paragraph" w:styleId="af1">
    <w:name w:val="Date"/>
    <w:basedOn w:val="a"/>
    <w:next w:val="a"/>
    <w:rsid w:val="000B1B30"/>
  </w:style>
  <w:style w:type="table" w:styleId="af2">
    <w:name w:val="Table Grid"/>
    <w:basedOn w:val="a1"/>
    <w:rsid w:val="00753E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12E6F"/>
    <w:rPr>
      <w:kern w:val="2"/>
      <w:sz w:val="21"/>
      <w:szCs w:val="24"/>
    </w:rPr>
  </w:style>
  <w:style w:type="paragraph" w:styleId="Web">
    <w:name w:val="Normal (Web)"/>
    <w:basedOn w:val="a"/>
    <w:uiPriority w:val="99"/>
    <w:unhideWhenUsed/>
    <w:rsid w:val="007767B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VerbatimChar">
    <w:name w:val="Verbatim Char"/>
    <w:basedOn w:val="a0"/>
    <w:link w:val="SourceCode"/>
    <w:rsid w:val="00D0791C"/>
    <w:rPr>
      <w:rFonts w:ascii="Consolas" w:hAnsi="Consolas"/>
      <w:sz w:val="22"/>
    </w:rPr>
  </w:style>
  <w:style w:type="paragraph" w:customStyle="1" w:styleId="SourceCode">
    <w:name w:val="Source Code"/>
    <w:link w:val="VerbatimChar"/>
    <w:rsid w:val="00D0791C"/>
    <w:pPr>
      <w:wordWrap w:val="0"/>
      <w:spacing w:after="200"/>
    </w:pPr>
    <w:rPr>
      <w:rFonts w:ascii="Consolas" w:hAnsi="Consolas"/>
      <w:sz w:val="22"/>
    </w:rPr>
  </w:style>
  <w:style w:type="character" w:customStyle="1" w:styleId="af">
    <w:name w:val="コメント文字列 (文字)"/>
    <w:basedOn w:val="a0"/>
    <w:link w:val="ae"/>
    <w:semiHidden/>
    <w:rsid w:val="002D1E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474">
      <w:bodyDiv w:val="1"/>
      <w:marLeft w:val="0"/>
      <w:marRight w:val="0"/>
      <w:marTop w:val="0"/>
      <w:marBottom w:val="0"/>
      <w:divBdr>
        <w:top w:val="none" w:sz="0" w:space="0" w:color="auto"/>
        <w:left w:val="none" w:sz="0" w:space="0" w:color="auto"/>
        <w:bottom w:val="none" w:sz="0" w:space="0" w:color="auto"/>
        <w:right w:val="none" w:sz="0" w:space="0" w:color="auto"/>
      </w:divBdr>
    </w:div>
    <w:div w:id="86773498">
      <w:bodyDiv w:val="1"/>
      <w:marLeft w:val="0"/>
      <w:marRight w:val="0"/>
      <w:marTop w:val="0"/>
      <w:marBottom w:val="0"/>
      <w:divBdr>
        <w:top w:val="none" w:sz="0" w:space="0" w:color="auto"/>
        <w:left w:val="none" w:sz="0" w:space="0" w:color="auto"/>
        <w:bottom w:val="none" w:sz="0" w:space="0" w:color="auto"/>
        <w:right w:val="none" w:sz="0" w:space="0" w:color="auto"/>
      </w:divBdr>
    </w:div>
    <w:div w:id="127820941">
      <w:bodyDiv w:val="1"/>
      <w:marLeft w:val="0"/>
      <w:marRight w:val="0"/>
      <w:marTop w:val="0"/>
      <w:marBottom w:val="0"/>
      <w:divBdr>
        <w:top w:val="none" w:sz="0" w:space="0" w:color="auto"/>
        <w:left w:val="none" w:sz="0" w:space="0" w:color="auto"/>
        <w:bottom w:val="none" w:sz="0" w:space="0" w:color="auto"/>
        <w:right w:val="none" w:sz="0" w:space="0" w:color="auto"/>
      </w:divBdr>
    </w:div>
    <w:div w:id="224610675">
      <w:bodyDiv w:val="1"/>
      <w:marLeft w:val="0"/>
      <w:marRight w:val="0"/>
      <w:marTop w:val="0"/>
      <w:marBottom w:val="0"/>
      <w:divBdr>
        <w:top w:val="none" w:sz="0" w:space="0" w:color="auto"/>
        <w:left w:val="none" w:sz="0" w:space="0" w:color="auto"/>
        <w:bottom w:val="none" w:sz="0" w:space="0" w:color="auto"/>
        <w:right w:val="none" w:sz="0" w:space="0" w:color="auto"/>
      </w:divBdr>
    </w:div>
    <w:div w:id="227956139">
      <w:bodyDiv w:val="1"/>
      <w:marLeft w:val="0"/>
      <w:marRight w:val="0"/>
      <w:marTop w:val="0"/>
      <w:marBottom w:val="0"/>
      <w:divBdr>
        <w:top w:val="none" w:sz="0" w:space="0" w:color="auto"/>
        <w:left w:val="none" w:sz="0" w:space="0" w:color="auto"/>
        <w:bottom w:val="none" w:sz="0" w:space="0" w:color="auto"/>
        <w:right w:val="none" w:sz="0" w:space="0" w:color="auto"/>
      </w:divBdr>
    </w:div>
    <w:div w:id="275790662">
      <w:bodyDiv w:val="1"/>
      <w:marLeft w:val="0"/>
      <w:marRight w:val="0"/>
      <w:marTop w:val="0"/>
      <w:marBottom w:val="0"/>
      <w:divBdr>
        <w:top w:val="none" w:sz="0" w:space="0" w:color="auto"/>
        <w:left w:val="none" w:sz="0" w:space="0" w:color="auto"/>
        <w:bottom w:val="none" w:sz="0" w:space="0" w:color="auto"/>
        <w:right w:val="none" w:sz="0" w:space="0" w:color="auto"/>
      </w:divBdr>
    </w:div>
    <w:div w:id="330719475">
      <w:bodyDiv w:val="1"/>
      <w:marLeft w:val="0"/>
      <w:marRight w:val="0"/>
      <w:marTop w:val="0"/>
      <w:marBottom w:val="0"/>
      <w:divBdr>
        <w:top w:val="none" w:sz="0" w:space="0" w:color="auto"/>
        <w:left w:val="none" w:sz="0" w:space="0" w:color="auto"/>
        <w:bottom w:val="none" w:sz="0" w:space="0" w:color="auto"/>
        <w:right w:val="none" w:sz="0" w:space="0" w:color="auto"/>
      </w:divBdr>
    </w:div>
    <w:div w:id="507912236">
      <w:bodyDiv w:val="1"/>
      <w:marLeft w:val="0"/>
      <w:marRight w:val="0"/>
      <w:marTop w:val="0"/>
      <w:marBottom w:val="0"/>
      <w:divBdr>
        <w:top w:val="none" w:sz="0" w:space="0" w:color="auto"/>
        <w:left w:val="none" w:sz="0" w:space="0" w:color="auto"/>
        <w:bottom w:val="none" w:sz="0" w:space="0" w:color="auto"/>
        <w:right w:val="none" w:sz="0" w:space="0" w:color="auto"/>
      </w:divBdr>
    </w:div>
    <w:div w:id="562762831">
      <w:bodyDiv w:val="1"/>
      <w:marLeft w:val="0"/>
      <w:marRight w:val="0"/>
      <w:marTop w:val="0"/>
      <w:marBottom w:val="0"/>
      <w:divBdr>
        <w:top w:val="none" w:sz="0" w:space="0" w:color="auto"/>
        <w:left w:val="none" w:sz="0" w:space="0" w:color="auto"/>
        <w:bottom w:val="none" w:sz="0" w:space="0" w:color="auto"/>
        <w:right w:val="none" w:sz="0" w:space="0" w:color="auto"/>
      </w:divBdr>
    </w:div>
    <w:div w:id="597055535">
      <w:bodyDiv w:val="1"/>
      <w:marLeft w:val="0"/>
      <w:marRight w:val="0"/>
      <w:marTop w:val="0"/>
      <w:marBottom w:val="0"/>
      <w:divBdr>
        <w:top w:val="none" w:sz="0" w:space="0" w:color="auto"/>
        <w:left w:val="none" w:sz="0" w:space="0" w:color="auto"/>
        <w:bottom w:val="none" w:sz="0" w:space="0" w:color="auto"/>
        <w:right w:val="none" w:sz="0" w:space="0" w:color="auto"/>
      </w:divBdr>
    </w:div>
    <w:div w:id="621956035">
      <w:bodyDiv w:val="1"/>
      <w:marLeft w:val="0"/>
      <w:marRight w:val="0"/>
      <w:marTop w:val="0"/>
      <w:marBottom w:val="0"/>
      <w:divBdr>
        <w:top w:val="none" w:sz="0" w:space="0" w:color="auto"/>
        <w:left w:val="none" w:sz="0" w:space="0" w:color="auto"/>
        <w:bottom w:val="none" w:sz="0" w:space="0" w:color="auto"/>
        <w:right w:val="none" w:sz="0" w:space="0" w:color="auto"/>
      </w:divBdr>
    </w:div>
    <w:div w:id="734085355">
      <w:bodyDiv w:val="1"/>
      <w:marLeft w:val="0"/>
      <w:marRight w:val="0"/>
      <w:marTop w:val="0"/>
      <w:marBottom w:val="0"/>
      <w:divBdr>
        <w:top w:val="none" w:sz="0" w:space="0" w:color="auto"/>
        <w:left w:val="none" w:sz="0" w:space="0" w:color="auto"/>
        <w:bottom w:val="none" w:sz="0" w:space="0" w:color="auto"/>
        <w:right w:val="none" w:sz="0" w:space="0" w:color="auto"/>
      </w:divBdr>
    </w:div>
    <w:div w:id="752430899">
      <w:bodyDiv w:val="1"/>
      <w:marLeft w:val="0"/>
      <w:marRight w:val="0"/>
      <w:marTop w:val="0"/>
      <w:marBottom w:val="0"/>
      <w:divBdr>
        <w:top w:val="none" w:sz="0" w:space="0" w:color="auto"/>
        <w:left w:val="none" w:sz="0" w:space="0" w:color="auto"/>
        <w:bottom w:val="none" w:sz="0" w:space="0" w:color="auto"/>
        <w:right w:val="none" w:sz="0" w:space="0" w:color="auto"/>
      </w:divBdr>
    </w:div>
    <w:div w:id="835995436">
      <w:bodyDiv w:val="1"/>
      <w:marLeft w:val="0"/>
      <w:marRight w:val="0"/>
      <w:marTop w:val="0"/>
      <w:marBottom w:val="0"/>
      <w:divBdr>
        <w:top w:val="none" w:sz="0" w:space="0" w:color="auto"/>
        <w:left w:val="none" w:sz="0" w:space="0" w:color="auto"/>
        <w:bottom w:val="none" w:sz="0" w:space="0" w:color="auto"/>
        <w:right w:val="none" w:sz="0" w:space="0" w:color="auto"/>
      </w:divBdr>
    </w:div>
    <w:div w:id="1041320621">
      <w:bodyDiv w:val="1"/>
      <w:marLeft w:val="0"/>
      <w:marRight w:val="0"/>
      <w:marTop w:val="0"/>
      <w:marBottom w:val="0"/>
      <w:divBdr>
        <w:top w:val="none" w:sz="0" w:space="0" w:color="auto"/>
        <w:left w:val="none" w:sz="0" w:space="0" w:color="auto"/>
        <w:bottom w:val="none" w:sz="0" w:space="0" w:color="auto"/>
        <w:right w:val="none" w:sz="0" w:space="0" w:color="auto"/>
      </w:divBdr>
    </w:div>
    <w:div w:id="1157725094">
      <w:bodyDiv w:val="1"/>
      <w:marLeft w:val="0"/>
      <w:marRight w:val="0"/>
      <w:marTop w:val="0"/>
      <w:marBottom w:val="0"/>
      <w:divBdr>
        <w:top w:val="none" w:sz="0" w:space="0" w:color="auto"/>
        <w:left w:val="none" w:sz="0" w:space="0" w:color="auto"/>
        <w:bottom w:val="none" w:sz="0" w:space="0" w:color="auto"/>
        <w:right w:val="none" w:sz="0" w:space="0" w:color="auto"/>
      </w:divBdr>
    </w:div>
    <w:div w:id="1160777709">
      <w:bodyDiv w:val="1"/>
      <w:marLeft w:val="0"/>
      <w:marRight w:val="0"/>
      <w:marTop w:val="0"/>
      <w:marBottom w:val="0"/>
      <w:divBdr>
        <w:top w:val="none" w:sz="0" w:space="0" w:color="auto"/>
        <w:left w:val="none" w:sz="0" w:space="0" w:color="auto"/>
        <w:bottom w:val="none" w:sz="0" w:space="0" w:color="auto"/>
        <w:right w:val="none" w:sz="0" w:space="0" w:color="auto"/>
      </w:divBdr>
    </w:div>
    <w:div w:id="1169639222">
      <w:bodyDiv w:val="1"/>
      <w:marLeft w:val="0"/>
      <w:marRight w:val="0"/>
      <w:marTop w:val="0"/>
      <w:marBottom w:val="0"/>
      <w:divBdr>
        <w:top w:val="none" w:sz="0" w:space="0" w:color="auto"/>
        <w:left w:val="none" w:sz="0" w:space="0" w:color="auto"/>
        <w:bottom w:val="none" w:sz="0" w:space="0" w:color="auto"/>
        <w:right w:val="none" w:sz="0" w:space="0" w:color="auto"/>
      </w:divBdr>
    </w:div>
    <w:div w:id="1287547082">
      <w:bodyDiv w:val="1"/>
      <w:marLeft w:val="0"/>
      <w:marRight w:val="0"/>
      <w:marTop w:val="0"/>
      <w:marBottom w:val="0"/>
      <w:divBdr>
        <w:top w:val="none" w:sz="0" w:space="0" w:color="auto"/>
        <w:left w:val="none" w:sz="0" w:space="0" w:color="auto"/>
        <w:bottom w:val="none" w:sz="0" w:space="0" w:color="auto"/>
        <w:right w:val="none" w:sz="0" w:space="0" w:color="auto"/>
      </w:divBdr>
    </w:div>
    <w:div w:id="1731462788">
      <w:bodyDiv w:val="1"/>
      <w:marLeft w:val="0"/>
      <w:marRight w:val="0"/>
      <w:marTop w:val="0"/>
      <w:marBottom w:val="0"/>
      <w:divBdr>
        <w:top w:val="none" w:sz="0" w:space="0" w:color="auto"/>
        <w:left w:val="none" w:sz="0" w:space="0" w:color="auto"/>
        <w:bottom w:val="none" w:sz="0" w:space="0" w:color="auto"/>
        <w:right w:val="none" w:sz="0" w:space="0" w:color="auto"/>
      </w:divBdr>
    </w:div>
    <w:div w:id="1913467527">
      <w:bodyDiv w:val="1"/>
      <w:marLeft w:val="0"/>
      <w:marRight w:val="0"/>
      <w:marTop w:val="0"/>
      <w:marBottom w:val="0"/>
      <w:divBdr>
        <w:top w:val="none" w:sz="0" w:space="0" w:color="auto"/>
        <w:left w:val="none" w:sz="0" w:space="0" w:color="auto"/>
        <w:bottom w:val="none" w:sz="0" w:space="0" w:color="auto"/>
        <w:right w:val="none" w:sz="0" w:space="0" w:color="auto"/>
      </w:divBdr>
    </w:div>
    <w:div w:id="1913656235">
      <w:bodyDiv w:val="1"/>
      <w:marLeft w:val="0"/>
      <w:marRight w:val="0"/>
      <w:marTop w:val="0"/>
      <w:marBottom w:val="0"/>
      <w:divBdr>
        <w:top w:val="none" w:sz="0" w:space="0" w:color="auto"/>
        <w:left w:val="none" w:sz="0" w:space="0" w:color="auto"/>
        <w:bottom w:val="none" w:sz="0" w:space="0" w:color="auto"/>
        <w:right w:val="none" w:sz="0" w:space="0" w:color="auto"/>
      </w:divBdr>
    </w:div>
    <w:div w:id="20218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8.emf"/><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8983-97E7-4A07-8BD9-3CED8EE1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4009</Words>
  <Characters>2704</Characters>
  <DocSecurity>0</DocSecurity>
  <Lines>22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2024-03-21T00:55:00Z</dcterms:created>
  <dcterms:modified xsi:type="dcterms:W3CDTF">2024-03-21T12:01:00Z</dcterms:modified>
  <cp:category/>
</cp:coreProperties>
</file>

<file path=docProps/custom.xml><?xml version="1.0" encoding="utf-8"?>
<Properties xmlns="http://schemas.openxmlformats.org/officeDocument/2006/custom-properties" xmlns:vt="http://schemas.openxmlformats.org/officeDocument/2006/docPropsVTypes"/>
</file>