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0796" w14:textId="257A34A2" w:rsidR="00A8610E" w:rsidRPr="00972028" w:rsidRDefault="009A35B5" w:rsidP="002274FB">
      <w:pPr>
        <w:pStyle w:val="1"/>
        <w:ind w:left="424" w:hangingChars="151" w:hanging="424"/>
      </w:pPr>
      <w:r w:rsidRPr="009A35B5">
        <w:rPr>
          <w:rFonts w:hint="eastAsia"/>
        </w:rPr>
        <w:t>別紙　登記申請と検索用情報の申出の同時申請について</w:t>
      </w:r>
    </w:p>
    <w:p w14:paraId="6C437F81" w14:textId="77777777" w:rsidR="00432CCE" w:rsidRDefault="00432CCE" w:rsidP="00C2346D">
      <w:pPr>
        <w:pStyle w:val="2"/>
        <w:numPr>
          <w:ilvl w:val="0"/>
          <w:numId w:val="20"/>
        </w:numPr>
      </w:pPr>
      <w:r>
        <w:rPr>
          <w:rFonts w:hint="eastAsia"/>
        </w:rPr>
        <w:t>対象様式</w:t>
      </w:r>
    </w:p>
    <w:p w14:paraId="747F767D" w14:textId="29C0904E" w:rsidR="00432CCE" w:rsidRPr="00432CCE" w:rsidRDefault="002E0E96" w:rsidP="009160B6">
      <w:pPr>
        <w:ind w:leftChars="166" w:left="349" w:firstLineChars="103" w:firstLine="216"/>
      </w:pPr>
      <w:r>
        <w:rPr>
          <w:rFonts w:hint="eastAsia"/>
        </w:rPr>
        <w:t>登記申請と検索用情報の申出</w:t>
      </w:r>
      <w:r w:rsidR="00696502">
        <w:rPr>
          <w:rFonts w:hint="eastAsia"/>
        </w:rPr>
        <w:t>の</w:t>
      </w:r>
      <w:r>
        <w:rPr>
          <w:rFonts w:hint="eastAsia"/>
        </w:rPr>
        <w:t>同時申請対象</w:t>
      </w:r>
      <w:r w:rsidR="00696502">
        <w:rPr>
          <w:rFonts w:hint="eastAsia"/>
        </w:rPr>
        <w:t>様式</w:t>
      </w:r>
      <w:r w:rsidR="00662BD7">
        <w:rPr>
          <w:rFonts w:hint="eastAsia"/>
        </w:rPr>
        <w:t>の一覧</w:t>
      </w:r>
      <w:r w:rsidR="000C3CEF">
        <w:rPr>
          <w:rFonts w:hint="eastAsia"/>
        </w:rPr>
        <w:t>を</w:t>
      </w:r>
      <w:r w:rsidR="003E152C">
        <w:rPr>
          <w:rFonts w:hint="eastAsia"/>
        </w:rPr>
        <w:t>「</w:t>
      </w:r>
      <w:r w:rsidR="00172EB0">
        <w:fldChar w:fldCharType="begin"/>
      </w:r>
      <w:r w:rsidR="00172EB0">
        <w:instrText xml:space="preserve"> </w:instrText>
      </w:r>
      <w:r w:rsidR="00172EB0">
        <w:rPr>
          <w:rFonts w:hint="eastAsia"/>
        </w:rPr>
        <w:instrText>REF _Ref185332860 \h</w:instrText>
      </w:r>
      <w:r w:rsidR="00172EB0">
        <w:instrText xml:space="preserve"> </w:instrText>
      </w:r>
      <w:r w:rsidR="00172EB0">
        <w:fldChar w:fldCharType="separate"/>
      </w:r>
      <w:r w:rsidR="00172EB0">
        <w:rPr>
          <w:rFonts w:hint="eastAsia"/>
        </w:rPr>
        <w:t>表</w:t>
      </w:r>
      <w:r w:rsidR="00172EB0">
        <w:rPr>
          <w:rFonts w:hint="eastAsia"/>
        </w:rPr>
        <w:t xml:space="preserve"> </w:t>
      </w:r>
      <w:r w:rsidR="00172EB0">
        <w:rPr>
          <w:noProof/>
        </w:rPr>
        <w:t>1</w:t>
      </w:r>
      <w:r w:rsidR="00172EB0">
        <w:fldChar w:fldCharType="end"/>
      </w:r>
      <w:r w:rsidR="003E152C">
        <w:rPr>
          <w:rFonts w:hint="eastAsia"/>
        </w:rPr>
        <w:t>」</w:t>
      </w:r>
      <w:r w:rsidR="00662BD7">
        <w:rPr>
          <w:rFonts w:hint="eastAsia"/>
        </w:rPr>
        <w:t>に示す</w:t>
      </w:r>
      <w:r w:rsidR="007F1AA1">
        <w:rPr>
          <w:rFonts w:hint="eastAsia"/>
        </w:rPr>
        <w:t>。</w:t>
      </w:r>
    </w:p>
    <w:p w14:paraId="185732A9" w14:textId="643F2C13" w:rsidR="0082484C" w:rsidRDefault="0082484C" w:rsidP="0082484C"/>
    <w:p w14:paraId="252F0E22" w14:textId="20BDF063" w:rsidR="002E0E96" w:rsidRPr="00E6167D" w:rsidRDefault="002E0E96" w:rsidP="002E0E96">
      <w:pPr>
        <w:pStyle w:val="ab"/>
        <w:jc w:val="center"/>
      </w:pPr>
      <w:bookmarkStart w:id="0" w:name="_Ref185332860"/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C96567">
        <w:rPr>
          <w:noProof/>
        </w:rPr>
        <w:t>1</w:t>
      </w:r>
      <w:r>
        <w:fldChar w:fldCharType="end"/>
      </w:r>
      <w:bookmarkEnd w:id="0"/>
      <w:r>
        <w:rPr>
          <w:noProof/>
        </w:rPr>
        <w:t xml:space="preserve"> </w:t>
      </w:r>
      <w:r w:rsidRPr="009312C7">
        <w:rPr>
          <w:rFonts w:hint="eastAsia"/>
          <w:noProof/>
        </w:rPr>
        <w:t>登記申請と検索用情報の申出の同時申請対象様式の一覧</w:t>
      </w:r>
    </w:p>
    <w:tbl>
      <w:tblPr>
        <w:tblStyle w:val="a4"/>
        <w:tblW w:w="8505" w:type="dxa"/>
        <w:tblInd w:w="-5" w:type="dxa"/>
        <w:tblBorders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842"/>
      </w:tblGrid>
      <w:tr w:rsidR="000C3CEF" w14:paraId="170539BE" w14:textId="5229AEA1" w:rsidTr="00FE4B3C">
        <w:trPr>
          <w:cantSplit/>
          <w:tblHeader/>
        </w:trPr>
        <w:tc>
          <w:tcPr>
            <w:tcW w:w="567" w:type="dxa"/>
            <w:shd w:val="clear" w:color="auto" w:fill="D9D9D9" w:themeFill="background1" w:themeFillShade="D9"/>
          </w:tcPr>
          <w:p w14:paraId="16D67C2D" w14:textId="5627A73F" w:rsidR="000C3CEF" w:rsidRPr="00C10436" w:rsidRDefault="000C3CEF" w:rsidP="002E0E96">
            <w:pPr>
              <w:jc w:val="left"/>
              <w:rPr>
                <w:sz w:val="18"/>
                <w:szCs w:val="18"/>
              </w:rPr>
            </w:pPr>
            <w:r w:rsidRPr="00C10436">
              <w:rPr>
                <w:sz w:val="18"/>
                <w:szCs w:val="18"/>
              </w:rPr>
              <w:t>No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1EBC876C" w14:textId="3A9FC348" w:rsidR="000C3CEF" w:rsidRPr="00C10436" w:rsidRDefault="000C3CEF" w:rsidP="009160B6">
            <w:pPr>
              <w:jc w:val="center"/>
              <w:rPr>
                <w:sz w:val="18"/>
                <w:szCs w:val="18"/>
              </w:rPr>
            </w:pPr>
            <w:r w:rsidRPr="00C10436">
              <w:rPr>
                <w:rFonts w:hint="eastAsia"/>
                <w:sz w:val="18"/>
                <w:szCs w:val="18"/>
              </w:rPr>
              <w:t>様式名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1A40876" w14:textId="33CAE2D3" w:rsidR="000C3CEF" w:rsidRPr="00C10436" w:rsidRDefault="000C3CEF" w:rsidP="009160B6">
            <w:pPr>
              <w:jc w:val="center"/>
              <w:rPr>
                <w:sz w:val="18"/>
                <w:szCs w:val="18"/>
              </w:rPr>
            </w:pPr>
            <w:r w:rsidRPr="00C10436">
              <w:rPr>
                <w:rFonts w:hint="eastAsia"/>
                <w:sz w:val="18"/>
                <w:szCs w:val="18"/>
              </w:rPr>
              <w:t>手続</w:t>
            </w:r>
            <w:r w:rsidRPr="00C10436">
              <w:rPr>
                <w:sz w:val="18"/>
                <w:szCs w:val="18"/>
              </w:rPr>
              <w:t>ID</w:t>
            </w:r>
          </w:p>
        </w:tc>
      </w:tr>
      <w:tr w:rsidR="000C3CEF" w14:paraId="2E8749C9" w14:textId="126E8EAD" w:rsidTr="00FE4B3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3E84E88B" w14:textId="13709DC7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42FFFC19" w14:textId="3F35B044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登記申請書（表示に関する登記）</w:t>
            </w:r>
            <w:r w:rsidRPr="00FF36C7">
              <w:rPr>
                <w:rFonts w:hint="eastAsia"/>
                <w:sz w:val="18"/>
                <w:szCs w:val="18"/>
              </w:rPr>
              <w:t>(19)</w:t>
            </w:r>
            <w:r w:rsidRPr="00FF36C7">
              <w:rPr>
                <w:rFonts w:hint="eastAsia"/>
                <w:sz w:val="18"/>
                <w:szCs w:val="18"/>
              </w:rPr>
              <w:t>合体</w:t>
            </w:r>
            <w:r w:rsidR="00FC46EA">
              <w:rPr>
                <w:rFonts w:hint="eastAsia"/>
                <w:sz w:val="18"/>
                <w:szCs w:val="18"/>
              </w:rPr>
              <w:t xml:space="preserve"> </w:t>
            </w:r>
            <w:r w:rsidR="00541D3C">
              <w:rPr>
                <w:rFonts w:hint="eastAsia"/>
              </w:rPr>
              <w:t>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1771628" w14:textId="3575A841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HM0501102010001</w:t>
            </w:r>
          </w:p>
        </w:tc>
      </w:tr>
      <w:tr w:rsidR="000C3CEF" w14:paraId="07100D57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9CC241" w14:textId="6261A40C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4B4A9DF8" w14:textId="20D549E9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登記申請書（表示に関する登記）</w:t>
            </w:r>
            <w:r w:rsidRPr="00FF36C7">
              <w:rPr>
                <w:rFonts w:hint="eastAsia"/>
                <w:sz w:val="18"/>
                <w:szCs w:val="18"/>
              </w:rPr>
              <w:t>(19)</w:t>
            </w:r>
            <w:r w:rsidRPr="00FF36C7">
              <w:rPr>
                <w:rFonts w:hint="eastAsia"/>
                <w:sz w:val="18"/>
                <w:szCs w:val="18"/>
              </w:rPr>
              <w:t>合体（代理申請用）</w:t>
            </w:r>
            <w:r w:rsidR="00541D3C">
              <w:rPr>
                <w:rFonts w:hint="eastAsia"/>
              </w:rPr>
              <w:t>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9AFE8D" w14:textId="790C6EFE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HM0501102020001</w:t>
            </w:r>
          </w:p>
        </w:tc>
      </w:tr>
      <w:tr w:rsidR="000C3CEF" w14:paraId="3A9D6B7A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A0BB0E" w14:textId="56DF4882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7634BC02" w14:textId="3A43342F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登記申請書（表示に関する登記）</w:t>
            </w:r>
            <w:r w:rsidRPr="00FF36C7">
              <w:rPr>
                <w:rFonts w:hint="eastAsia"/>
                <w:sz w:val="18"/>
                <w:szCs w:val="18"/>
              </w:rPr>
              <w:t>(19)</w:t>
            </w:r>
            <w:r w:rsidRPr="00FF36C7">
              <w:rPr>
                <w:rFonts w:hint="eastAsia"/>
                <w:sz w:val="18"/>
                <w:szCs w:val="18"/>
              </w:rPr>
              <w:t>合体（電子公文書一括取得用）</w:t>
            </w:r>
            <w:r w:rsidR="00541D3C">
              <w:rPr>
                <w:rFonts w:hint="eastAsia"/>
              </w:rPr>
              <w:t>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01D9435" w14:textId="5B7742E5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HM0501102030001</w:t>
            </w:r>
          </w:p>
        </w:tc>
      </w:tr>
      <w:tr w:rsidR="000C3CEF" w14:paraId="1F04DEE2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30EAC1" w14:textId="4EED8F7F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23AADA3D" w14:textId="1799285C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(1)</w:t>
            </w:r>
            <w:r w:rsidRPr="00FF36C7">
              <w:rPr>
                <w:rFonts w:hint="eastAsia"/>
                <w:sz w:val="18"/>
                <w:szCs w:val="18"/>
              </w:rPr>
              <w:t>所有権の保存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C830DC1" w14:textId="15377DDC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HM0501200210001</w:t>
            </w:r>
          </w:p>
        </w:tc>
      </w:tr>
      <w:tr w:rsidR="000C3CEF" w14:paraId="3DFE0046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8E750D5" w14:textId="0AA6E709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7D14AEDA" w14:textId="55B0C9B3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(1)</w:t>
            </w:r>
            <w:r w:rsidRPr="00FF36C7">
              <w:rPr>
                <w:rFonts w:hint="eastAsia"/>
                <w:sz w:val="18"/>
                <w:szCs w:val="18"/>
              </w:rPr>
              <w:t>所有権の保存（代理申請用）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84D93C" w14:textId="242627C8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HM0501200220001</w:t>
            </w:r>
          </w:p>
        </w:tc>
      </w:tr>
      <w:tr w:rsidR="000C3CEF" w14:paraId="5BDAAF41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5D4A28" w14:textId="3FFA0D53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9F2BA5F" w14:textId="1DFC52B6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(1)</w:t>
            </w:r>
            <w:r w:rsidRPr="00FF36C7">
              <w:rPr>
                <w:rFonts w:hint="eastAsia"/>
                <w:sz w:val="18"/>
                <w:szCs w:val="18"/>
              </w:rPr>
              <w:t>所有権の保存（電子公文書一括取得用）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FE4A030" w14:textId="77C56365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HM0501200230001</w:t>
            </w:r>
          </w:p>
        </w:tc>
      </w:tr>
      <w:tr w:rsidR="000C3CEF" w14:paraId="6B14A2E4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F8242F4" w14:textId="76DE06CF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734F6B85" w14:textId="6DB7BCAD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(2)</w:t>
            </w:r>
            <w:r w:rsidRPr="00FF36C7">
              <w:rPr>
                <w:rFonts w:hint="eastAsia"/>
                <w:sz w:val="18"/>
                <w:szCs w:val="18"/>
              </w:rPr>
              <w:t>所有権の保存（敷地権付区分建物）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8DCC846" w14:textId="42DB740F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HM0501200310001</w:t>
            </w:r>
          </w:p>
        </w:tc>
      </w:tr>
      <w:tr w:rsidR="000C3CEF" w14:paraId="48F151E0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1BA07A8" w14:textId="3EB8355A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28C47134" w14:textId="4B4A9DAE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(2)</w:t>
            </w:r>
            <w:r w:rsidRPr="00FF36C7">
              <w:rPr>
                <w:rFonts w:hint="eastAsia"/>
                <w:sz w:val="18"/>
                <w:szCs w:val="18"/>
              </w:rPr>
              <w:t>所有権の保存（敷地権付区分建物）（代理申請用）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337A213" w14:textId="3BEE750C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HM0501200320001</w:t>
            </w:r>
          </w:p>
        </w:tc>
      </w:tr>
      <w:tr w:rsidR="000C3CEF" w14:paraId="70FA85D3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DED13E" w14:textId="3BE384CE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3B0E33AE" w14:textId="174C31F9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(2)</w:t>
            </w:r>
            <w:r w:rsidRPr="00FF36C7">
              <w:rPr>
                <w:rFonts w:hint="eastAsia"/>
                <w:sz w:val="18"/>
                <w:szCs w:val="18"/>
              </w:rPr>
              <w:t>所有権の保存（敷地権付区分建物）（電子公文書一括取得用）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E1734D" w14:textId="0104A872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HM0501200330001</w:t>
            </w:r>
          </w:p>
        </w:tc>
      </w:tr>
      <w:tr w:rsidR="000C3CEF" w14:paraId="73CEEB3B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ECDEC5" w14:textId="226A94C6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7B2B13CA" w14:textId="04C9FB9C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(3)</w:t>
            </w:r>
            <w:r w:rsidRPr="00FF36C7">
              <w:rPr>
                <w:rFonts w:hint="eastAsia"/>
                <w:sz w:val="18"/>
                <w:szCs w:val="18"/>
              </w:rPr>
              <w:t>所有権の移転（売買）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A31F9F" w14:textId="75664C3D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HM0501200410001</w:t>
            </w:r>
          </w:p>
        </w:tc>
      </w:tr>
      <w:tr w:rsidR="000C3CEF" w14:paraId="5C69A723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2324BA" w14:textId="6DDA43C6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3344DBCC" w14:textId="77E57C28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(3)</w:t>
            </w:r>
            <w:r w:rsidRPr="00FF36C7">
              <w:rPr>
                <w:rFonts w:hint="eastAsia"/>
                <w:sz w:val="18"/>
                <w:szCs w:val="18"/>
              </w:rPr>
              <w:t>所有権の移転（売買）（双方代理用）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3B0EDFC" w14:textId="23574CB9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HM0501200420001</w:t>
            </w:r>
          </w:p>
        </w:tc>
      </w:tr>
      <w:tr w:rsidR="000C3CEF" w14:paraId="69C0A401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3DD323" w14:textId="6966E695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4AD9D55C" w14:textId="52F428B5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(3)</w:t>
            </w:r>
            <w:r w:rsidRPr="00FF36C7">
              <w:rPr>
                <w:rFonts w:hint="eastAsia"/>
                <w:sz w:val="18"/>
                <w:szCs w:val="18"/>
              </w:rPr>
              <w:t>所有権の移転（売買）（電子公文書一括取得用）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1DAF6A0" w14:textId="60DDE3BA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HM0501200430001</w:t>
            </w:r>
          </w:p>
        </w:tc>
      </w:tr>
      <w:tr w:rsidR="000C3CEF" w14:paraId="7CBB3CC1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60A13E" w14:textId="2BA8D273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7C168A0E" w14:textId="21DAA167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(4)</w:t>
            </w:r>
            <w:r w:rsidRPr="00FF36C7">
              <w:rPr>
                <w:rFonts w:hint="eastAsia"/>
                <w:sz w:val="18"/>
                <w:szCs w:val="18"/>
              </w:rPr>
              <w:t>所有権の移転（相続）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7BB46AE" w14:textId="40BBB75A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HM0501200510001</w:t>
            </w:r>
          </w:p>
        </w:tc>
      </w:tr>
      <w:tr w:rsidR="000C3CEF" w14:paraId="004A85E0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16AC67" w14:textId="069E43F9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EE0C1AA" w14:textId="41238165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(4)</w:t>
            </w:r>
            <w:r w:rsidRPr="00FF36C7">
              <w:rPr>
                <w:rFonts w:hint="eastAsia"/>
                <w:sz w:val="18"/>
                <w:szCs w:val="18"/>
              </w:rPr>
              <w:t>所有権の移転（相続）（代理申請用）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F724CDB" w14:textId="4CC0DFCA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HM0501200520001</w:t>
            </w:r>
          </w:p>
        </w:tc>
      </w:tr>
      <w:tr w:rsidR="000C3CEF" w14:paraId="4EDD4F8C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FE7F99" w14:textId="00A251CC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4F71E447" w14:textId="34109C41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(4)</w:t>
            </w:r>
            <w:r w:rsidRPr="00FF36C7">
              <w:rPr>
                <w:rFonts w:hint="eastAsia"/>
                <w:sz w:val="18"/>
                <w:szCs w:val="18"/>
              </w:rPr>
              <w:t>所有権の移転（相続）（電子公文書一括取得用）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F4F5BE5" w14:textId="69B0B346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HM0501200530001</w:t>
            </w:r>
          </w:p>
        </w:tc>
      </w:tr>
      <w:tr w:rsidR="000C3CEF" w14:paraId="210A0A30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417A83" w14:textId="6E28A445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3A05C676" w14:textId="537DDBA0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(5)</w:t>
            </w:r>
            <w:r w:rsidRPr="00FF36C7">
              <w:rPr>
                <w:rFonts w:hint="eastAsia"/>
                <w:sz w:val="18"/>
                <w:szCs w:val="18"/>
              </w:rPr>
              <w:t>所有権の移転（贈与）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A9B72AA" w14:textId="68BAF394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HM0501200610001</w:t>
            </w:r>
          </w:p>
        </w:tc>
      </w:tr>
      <w:tr w:rsidR="000C3CEF" w14:paraId="08B26121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9359D8B" w14:textId="2832EEDE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38E9A9A0" w14:textId="4C1F7281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(5)</w:t>
            </w:r>
            <w:r w:rsidRPr="00FF36C7">
              <w:rPr>
                <w:rFonts w:hint="eastAsia"/>
                <w:sz w:val="18"/>
                <w:szCs w:val="18"/>
              </w:rPr>
              <w:t>所有権の移転（贈与）（双方代理用）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71D2794" w14:textId="398FC588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HM0501200620001</w:t>
            </w:r>
          </w:p>
        </w:tc>
      </w:tr>
      <w:tr w:rsidR="000C3CEF" w14:paraId="614A2298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44D786" w14:textId="45028D25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720D13C8" w14:textId="49C89D8F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(5)</w:t>
            </w:r>
            <w:r w:rsidRPr="00FF36C7">
              <w:rPr>
                <w:rFonts w:hint="eastAsia"/>
                <w:sz w:val="18"/>
                <w:szCs w:val="18"/>
              </w:rPr>
              <w:t>所有権の移転（贈与）（電子公文書一括取得用）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ABCD344" w14:textId="3288C93D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HM0501200630001</w:t>
            </w:r>
          </w:p>
        </w:tc>
      </w:tr>
      <w:tr w:rsidR="000C3CEF" w14:paraId="1BE4A5F4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1DF968" w14:textId="0DED9DC2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3CF602F7" w14:textId="39A3B1EB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(7)</w:t>
            </w:r>
            <w:r w:rsidRPr="00FF36C7">
              <w:rPr>
                <w:rFonts w:hint="eastAsia"/>
                <w:sz w:val="18"/>
                <w:szCs w:val="18"/>
              </w:rPr>
              <w:t>所有権の更正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4DCA50E" w14:textId="534D0DEB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HM0501200810001</w:t>
            </w:r>
          </w:p>
        </w:tc>
      </w:tr>
      <w:tr w:rsidR="000C3CEF" w14:paraId="3124CC8A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BF3950" w14:textId="6FC9E2BB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C068A55" w14:textId="48554E83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(7)</w:t>
            </w:r>
            <w:r w:rsidRPr="00FF36C7">
              <w:rPr>
                <w:rFonts w:hint="eastAsia"/>
                <w:sz w:val="18"/>
                <w:szCs w:val="18"/>
              </w:rPr>
              <w:t>所有権の更正（双方代理用）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1F5914E" w14:textId="1ABC1035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HM0501200820001</w:t>
            </w:r>
          </w:p>
        </w:tc>
      </w:tr>
      <w:tr w:rsidR="000C3CEF" w14:paraId="0D166433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C7A0D3" w14:textId="2F0C162C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64719E8F" w14:textId="41B623DF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(7)</w:t>
            </w:r>
            <w:r w:rsidRPr="00FF36C7">
              <w:rPr>
                <w:rFonts w:hint="eastAsia"/>
                <w:sz w:val="18"/>
                <w:szCs w:val="18"/>
              </w:rPr>
              <w:t>所有権の更正（電子公文書一括取得用）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5DCC0F8" w14:textId="47E076F3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HM0501200830001</w:t>
            </w:r>
          </w:p>
        </w:tc>
      </w:tr>
      <w:tr w:rsidR="000C3CEF" w14:paraId="7D28F3EE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0EA8DC" w14:textId="7DBB61BC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6070B977" w14:textId="423AD771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ＱＲコード（二次元バーコード）付き書面申請書（表示に関する登記）</w:t>
            </w:r>
            <w:r w:rsidRPr="00FF36C7">
              <w:rPr>
                <w:rFonts w:hint="eastAsia"/>
                <w:sz w:val="18"/>
                <w:szCs w:val="18"/>
              </w:rPr>
              <w:t>(19)</w:t>
            </w:r>
            <w:r w:rsidRPr="00FF36C7">
              <w:rPr>
                <w:rFonts w:hint="eastAsia"/>
                <w:sz w:val="18"/>
                <w:szCs w:val="18"/>
              </w:rPr>
              <w:t>合体</w:t>
            </w:r>
            <w:r w:rsidR="00FC46EA">
              <w:rPr>
                <w:rFonts w:hint="eastAsia"/>
                <w:sz w:val="18"/>
                <w:szCs w:val="18"/>
              </w:rPr>
              <w:t xml:space="preserve"> </w:t>
            </w:r>
            <w:r w:rsidR="00541D3C">
              <w:rPr>
                <w:rFonts w:hint="eastAsia"/>
              </w:rPr>
              <w:t>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F87F740" w14:textId="7D1BE28C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HM0508102010001</w:t>
            </w:r>
          </w:p>
        </w:tc>
      </w:tr>
      <w:tr w:rsidR="000C3CEF" w14:paraId="0511B59B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22FDCE" w14:textId="18A15BA4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046F838F" w14:textId="09B7EC3C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ＱＲコード（二次元バーコード）付き書面申請書（表示に関する登記）</w:t>
            </w:r>
            <w:r w:rsidRPr="00FF36C7">
              <w:rPr>
                <w:rFonts w:hint="eastAsia"/>
                <w:sz w:val="18"/>
                <w:szCs w:val="18"/>
              </w:rPr>
              <w:t>(19)</w:t>
            </w:r>
            <w:r w:rsidRPr="00FF36C7">
              <w:rPr>
                <w:rFonts w:hint="eastAsia"/>
                <w:sz w:val="18"/>
                <w:szCs w:val="18"/>
              </w:rPr>
              <w:t>合体（代理申請用）</w:t>
            </w:r>
            <w:r w:rsidR="00541D3C">
              <w:rPr>
                <w:rFonts w:hint="eastAsia"/>
              </w:rPr>
              <w:t>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516AF82" w14:textId="724AC2D4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HM0508102020001</w:t>
            </w:r>
          </w:p>
        </w:tc>
      </w:tr>
      <w:tr w:rsidR="000C3CEF" w14:paraId="4913E276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A36C3B3" w14:textId="01455D40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6BD3904B" w14:textId="1EF3EFA4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(1)</w:t>
            </w:r>
            <w:r w:rsidRPr="00FF36C7">
              <w:rPr>
                <w:rFonts w:hint="eastAsia"/>
                <w:sz w:val="18"/>
                <w:szCs w:val="18"/>
              </w:rPr>
              <w:t>所有権の保存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E5378B2" w14:textId="4C383104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HM0508200210001</w:t>
            </w:r>
          </w:p>
        </w:tc>
      </w:tr>
      <w:tr w:rsidR="000C3CEF" w14:paraId="4ACDBF61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D8893D" w14:textId="5D171C57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0DEF9F4F" w14:textId="363A1B77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(1)</w:t>
            </w:r>
            <w:r w:rsidRPr="00FF36C7">
              <w:rPr>
                <w:rFonts w:hint="eastAsia"/>
                <w:sz w:val="18"/>
                <w:szCs w:val="18"/>
              </w:rPr>
              <w:t>所有権の保存（代理申請用）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CBF4502" w14:textId="54B3C840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HM0508200220001</w:t>
            </w:r>
          </w:p>
        </w:tc>
      </w:tr>
      <w:tr w:rsidR="000C3CEF" w14:paraId="36B2824F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D2F9085" w14:textId="5AA7295F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20BD09F2" w14:textId="213ECFE7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(2)</w:t>
            </w:r>
            <w:r w:rsidRPr="00FF36C7">
              <w:rPr>
                <w:rFonts w:hint="eastAsia"/>
                <w:sz w:val="18"/>
                <w:szCs w:val="18"/>
              </w:rPr>
              <w:t>所有権の保存（敷地権付区分建物）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F334B74" w14:textId="3A0CC1B1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HM0508200310001</w:t>
            </w:r>
          </w:p>
        </w:tc>
      </w:tr>
      <w:tr w:rsidR="000C3CEF" w14:paraId="3C78EF11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230A08" w14:textId="59EAF8CD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7CF05009" w14:textId="6F97B8C5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(2)</w:t>
            </w:r>
            <w:r w:rsidRPr="00FF36C7">
              <w:rPr>
                <w:rFonts w:hint="eastAsia"/>
                <w:sz w:val="18"/>
                <w:szCs w:val="18"/>
              </w:rPr>
              <w:t>所有権の保存（敷地権付区分建物）（代理申請用）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3B6461" w14:textId="4F31B377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HM0508200320001</w:t>
            </w:r>
          </w:p>
        </w:tc>
      </w:tr>
      <w:tr w:rsidR="000C3CEF" w14:paraId="2272D982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0C4B74" w14:textId="2657C1C4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79A7A1D0" w14:textId="2F331B32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(3)</w:t>
            </w:r>
            <w:r w:rsidRPr="00FF36C7">
              <w:rPr>
                <w:rFonts w:hint="eastAsia"/>
                <w:sz w:val="18"/>
                <w:szCs w:val="18"/>
              </w:rPr>
              <w:t>所有権の移転（売買）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EF7B0B6" w14:textId="6E1C9090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HM0508200410001</w:t>
            </w:r>
          </w:p>
        </w:tc>
      </w:tr>
      <w:tr w:rsidR="000C3CEF" w14:paraId="7005C5D1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75F09B" w14:textId="77777777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439C42F3" w14:textId="6359DC83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(3)</w:t>
            </w:r>
            <w:r w:rsidRPr="00FF36C7">
              <w:rPr>
                <w:rFonts w:hint="eastAsia"/>
                <w:sz w:val="18"/>
                <w:szCs w:val="18"/>
              </w:rPr>
              <w:t>所有権の移転（売買）（双方代理用）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CC1398B" w14:textId="12E41399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HM0508200420001</w:t>
            </w:r>
          </w:p>
        </w:tc>
      </w:tr>
      <w:tr w:rsidR="000C3CEF" w14:paraId="07F5DEBE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E9BEE3" w14:textId="0FB14842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26214786" w14:textId="46030EAD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(4)</w:t>
            </w:r>
            <w:r w:rsidRPr="00FF36C7">
              <w:rPr>
                <w:rFonts w:hint="eastAsia"/>
                <w:sz w:val="18"/>
                <w:szCs w:val="18"/>
              </w:rPr>
              <w:t>所有権の移転（相続）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5C1B7DE" w14:textId="26118CD6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HM0508200510001</w:t>
            </w:r>
          </w:p>
        </w:tc>
      </w:tr>
      <w:tr w:rsidR="000C3CEF" w14:paraId="69EDDEC1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EB0CD5" w14:textId="77777777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7557F468" w14:textId="63BC505C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(4)</w:t>
            </w:r>
            <w:r w:rsidRPr="00FF36C7">
              <w:rPr>
                <w:rFonts w:hint="eastAsia"/>
                <w:sz w:val="18"/>
                <w:szCs w:val="18"/>
              </w:rPr>
              <w:t>所有権の移転（相続）（代理申請用）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A48405A" w14:textId="703A5F27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HM0508200520001</w:t>
            </w:r>
          </w:p>
        </w:tc>
      </w:tr>
      <w:tr w:rsidR="000C3CEF" w14:paraId="61EC953E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392C8C" w14:textId="1F2DCD77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7076B019" w14:textId="71227D81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(5)</w:t>
            </w:r>
            <w:r w:rsidRPr="00FF36C7">
              <w:rPr>
                <w:rFonts w:hint="eastAsia"/>
                <w:sz w:val="18"/>
                <w:szCs w:val="18"/>
              </w:rPr>
              <w:t>所有権の移転（贈与）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44E9F7A" w14:textId="5379C327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HM0508200610001</w:t>
            </w:r>
          </w:p>
        </w:tc>
      </w:tr>
      <w:tr w:rsidR="000C3CEF" w14:paraId="593586C5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60D820" w14:textId="3B301EA1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6537360D" w14:textId="4ED7EEC9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(5)</w:t>
            </w:r>
            <w:r w:rsidRPr="00FF36C7">
              <w:rPr>
                <w:rFonts w:hint="eastAsia"/>
                <w:sz w:val="18"/>
                <w:szCs w:val="18"/>
              </w:rPr>
              <w:t>所有権の移転（贈与）（双方代理用）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2218491" w14:textId="24E5F71D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HM0508200620001</w:t>
            </w:r>
          </w:p>
        </w:tc>
      </w:tr>
      <w:tr w:rsidR="000C3CEF" w14:paraId="59FC5D96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4999EF" w14:textId="4013DC82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3CB31F19" w14:textId="3FF652CA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(7)</w:t>
            </w:r>
            <w:r w:rsidRPr="00FF36C7">
              <w:rPr>
                <w:rFonts w:hint="eastAsia"/>
                <w:sz w:val="18"/>
                <w:szCs w:val="18"/>
              </w:rPr>
              <w:t>所有権の更正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BCE42A" w14:textId="05714768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HM0508200810001</w:t>
            </w:r>
          </w:p>
        </w:tc>
      </w:tr>
      <w:tr w:rsidR="000C3CEF" w14:paraId="2D0A8391" w14:textId="77777777" w:rsidTr="00FE4B3C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6FD943A4" w14:textId="54FF2EC8" w:rsidR="000C3CEF" w:rsidRPr="002E0E96" w:rsidRDefault="000C3CEF" w:rsidP="00FF36C7">
            <w:pPr>
              <w:pStyle w:val="af1"/>
              <w:numPr>
                <w:ilvl w:val="0"/>
                <w:numId w:val="29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40457143" w14:textId="235249F9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(7)</w:t>
            </w:r>
            <w:r w:rsidRPr="00FF36C7">
              <w:rPr>
                <w:rFonts w:hint="eastAsia"/>
                <w:sz w:val="18"/>
                <w:szCs w:val="18"/>
              </w:rPr>
              <w:t>所有権の更正（双方代理用）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316FDC4" w14:textId="093F9630" w:rsidR="000C3CEF" w:rsidRPr="00FF36C7" w:rsidRDefault="000C3CEF" w:rsidP="00FF36C7">
            <w:pPr>
              <w:jc w:val="left"/>
              <w:rPr>
                <w:sz w:val="18"/>
                <w:szCs w:val="18"/>
              </w:rPr>
            </w:pPr>
            <w:r w:rsidRPr="00FF36C7">
              <w:rPr>
                <w:sz w:val="18"/>
                <w:szCs w:val="18"/>
              </w:rPr>
              <w:t>HM0508200820001</w:t>
            </w:r>
          </w:p>
        </w:tc>
      </w:tr>
    </w:tbl>
    <w:p w14:paraId="0AB6E3C6" w14:textId="2618A763" w:rsidR="00FE4B3C" w:rsidRDefault="00AF4ACF" w:rsidP="00AF4ACF">
      <w:pPr>
        <w:pStyle w:val="af1"/>
        <w:numPr>
          <w:ilvl w:val="0"/>
          <w:numId w:val="30"/>
        </w:numPr>
        <w:ind w:leftChars="0"/>
      </w:pPr>
      <w:r>
        <w:rPr>
          <w:rFonts w:hint="eastAsia"/>
        </w:rPr>
        <w:t>対象様式のうち表示に関する登記において、登記申請と検索用情報の申出の同時申請を行う場合は、</w:t>
      </w:r>
      <w:r>
        <w:t>「合体に伴う権利の表示」タグに検索用情報の入力が必要となる。</w:t>
      </w:r>
    </w:p>
    <w:p w14:paraId="1ADA3D96" w14:textId="77777777" w:rsidR="00FE4B3C" w:rsidRDefault="00FE4B3C">
      <w:pPr>
        <w:widowControl/>
        <w:jc w:val="left"/>
      </w:pPr>
      <w:r>
        <w:br w:type="page"/>
      </w:r>
    </w:p>
    <w:p w14:paraId="636F852C" w14:textId="36D34E7E" w:rsidR="00FE4B3C" w:rsidRDefault="00C96567" w:rsidP="00FE4B3C">
      <w:pPr>
        <w:pStyle w:val="2"/>
        <w:numPr>
          <w:ilvl w:val="0"/>
          <w:numId w:val="20"/>
        </w:numPr>
      </w:pPr>
      <w:r>
        <w:rPr>
          <w:rFonts w:hint="eastAsia"/>
        </w:rPr>
        <w:lastRenderedPageBreak/>
        <w:t>不動産登記申請（権利に関する登記）ごとの</w:t>
      </w:r>
      <w:r w:rsidR="00835E76">
        <w:rPr>
          <w:rFonts w:hint="eastAsia"/>
        </w:rPr>
        <w:t>規定</w:t>
      </w:r>
      <w:r>
        <w:rPr>
          <w:rFonts w:hint="eastAsia"/>
        </w:rPr>
        <w:t>の</w:t>
      </w:r>
      <w:r w:rsidR="00FE4B3C">
        <w:rPr>
          <w:rFonts w:hint="eastAsia"/>
        </w:rPr>
        <w:t>名義人</w:t>
      </w:r>
    </w:p>
    <w:p w14:paraId="274BA9B0" w14:textId="77777777" w:rsidR="00FE4B3C" w:rsidRPr="00C96567" w:rsidRDefault="00FE4B3C" w:rsidP="00FE4B3C"/>
    <w:p w14:paraId="242A6D7C" w14:textId="50C724DD" w:rsidR="0080153C" w:rsidRDefault="00615EEB" w:rsidP="00C96567">
      <w:pPr>
        <w:ind w:leftChars="166" w:left="349" w:firstLineChars="103" w:firstLine="216"/>
      </w:pPr>
      <w:r>
        <w:rPr>
          <w:rFonts w:hint="eastAsia"/>
        </w:rPr>
        <w:t>不動産登記申請（権利に関する登記）と検索用情報の申出の同時申請を行う際は、</w:t>
      </w:r>
      <w:r w:rsidR="000E0B70">
        <w:rPr>
          <w:rFonts w:hint="eastAsia"/>
        </w:rPr>
        <w:t>必ず登記申請書ごと</w:t>
      </w:r>
      <w:r w:rsidR="004F0917">
        <w:rPr>
          <w:rFonts w:hint="eastAsia"/>
        </w:rPr>
        <w:t>に</w:t>
      </w:r>
      <w:r>
        <w:rPr>
          <w:rFonts w:hint="eastAsia"/>
        </w:rPr>
        <w:t>規定</w:t>
      </w:r>
      <w:r w:rsidR="004F0917">
        <w:rPr>
          <w:rFonts w:hint="eastAsia"/>
        </w:rPr>
        <w:t>した</w:t>
      </w:r>
      <w:r>
        <w:rPr>
          <w:rFonts w:hint="eastAsia"/>
        </w:rPr>
        <w:t>名義人に</w:t>
      </w:r>
      <w:r w:rsidR="004F0917">
        <w:rPr>
          <w:rFonts w:hint="eastAsia"/>
        </w:rPr>
        <w:t>対して</w:t>
      </w:r>
      <w:r>
        <w:rPr>
          <w:rFonts w:hint="eastAsia"/>
        </w:rPr>
        <w:t>検索用情報を入力すること。規定の名義人以外</w:t>
      </w:r>
      <w:r w:rsidR="000E0B70">
        <w:rPr>
          <w:rFonts w:hint="eastAsia"/>
        </w:rPr>
        <w:t>での</w:t>
      </w:r>
      <w:r w:rsidR="009E3C31">
        <w:rPr>
          <w:rFonts w:hint="eastAsia"/>
        </w:rPr>
        <w:t>同時</w:t>
      </w:r>
      <w:r w:rsidR="000E0B70">
        <w:rPr>
          <w:rFonts w:hint="eastAsia"/>
        </w:rPr>
        <w:t>申請は不可とする。不動産登記申請（権利に関する登記）</w:t>
      </w:r>
      <w:r w:rsidR="00444F6E">
        <w:rPr>
          <w:rFonts w:hint="eastAsia"/>
        </w:rPr>
        <w:t>ごとの</w:t>
      </w:r>
      <w:r w:rsidR="000E0B70">
        <w:rPr>
          <w:rFonts w:hint="eastAsia"/>
        </w:rPr>
        <w:t>規定名義人</w:t>
      </w:r>
      <w:r w:rsidR="00C96567">
        <w:rPr>
          <w:rFonts w:hint="eastAsia"/>
        </w:rPr>
        <w:t>の一覧を</w:t>
      </w:r>
      <w:r w:rsidR="003E152C">
        <w:rPr>
          <w:rFonts w:hint="eastAsia"/>
        </w:rPr>
        <w:t>「</w:t>
      </w:r>
      <w:r w:rsidR="003E152C">
        <w:fldChar w:fldCharType="begin"/>
      </w:r>
      <w:r w:rsidR="003E152C">
        <w:instrText xml:space="preserve"> </w:instrText>
      </w:r>
      <w:r w:rsidR="003E152C">
        <w:rPr>
          <w:rFonts w:hint="eastAsia"/>
        </w:rPr>
        <w:instrText>REF _Ref191652904 \h</w:instrText>
      </w:r>
      <w:r w:rsidR="003E152C">
        <w:instrText xml:space="preserve"> </w:instrText>
      </w:r>
      <w:r w:rsidR="003E152C">
        <w:fldChar w:fldCharType="separate"/>
      </w:r>
      <w:r w:rsidR="003E152C">
        <w:rPr>
          <w:rFonts w:hint="eastAsia"/>
        </w:rPr>
        <w:t>表</w:t>
      </w:r>
      <w:r w:rsidR="003E152C">
        <w:rPr>
          <w:rFonts w:hint="eastAsia"/>
        </w:rPr>
        <w:t xml:space="preserve"> </w:t>
      </w:r>
      <w:r w:rsidR="003E152C">
        <w:rPr>
          <w:noProof/>
        </w:rPr>
        <w:t>2</w:t>
      </w:r>
      <w:r w:rsidR="003E152C">
        <w:fldChar w:fldCharType="end"/>
      </w:r>
      <w:r w:rsidR="003E152C">
        <w:rPr>
          <w:rFonts w:hint="eastAsia"/>
        </w:rPr>
        <w:t>」</w:t>
      </w:r>
      <w:r w:rsidR="00C96567">
        <w:rPr>
          <w:rFonts w:hint="eastAsia"/>
        </w:rPr>
        <w:t>に示す。</w:t>
      </w:r>
    </w:p>
    <w:p w14:paraId="3F320A60" w14:textId="3136A122" w:rsidR="00C96567" w:rsidRDefault="00C96567" w:rsidP="0080153C"/>
    <w:p w14:paraId="1BE062CB" w14:textId="2AED0B58" w:rsidR="00C96567" w:rsidRDefault="00C96567" w:rsidP="00C96567">
      <w:pPr>
        <w:pStyle w:val="ab"/>
        <w:keepNext/>
        <w:jc w:val="center"/>
      </w:pPr>
      <w:bookmarkStart w:id="1" w:name="_Ref191652904"/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1"/>
      <w:r>
        <w:rPr>
          <w:noProof/>
        </w:rPr>
        <w:t xml:space="preserve"> </w:t>
      </w:r>
      <w:r w:rsidRPr="00C735BB">
        <w:rPr>
          <w:rFonts w:hint="eastAsia"/>
          <w:noProof/>
        </w:rPr>
        <w:t>同時申請時の登記申請書（権利に関する登記）ごとの規定名義人一覧</w:t>
      </w:r>
    </w:p>
    <w:tbl>
      <w:tblPr>
        <w:tblStyle w:val="a4"/>
        <w:tblW w:w="8364" w:type="dxa"/>
        <w:tblInd w:w="-5" w:type="dxa"/>
        <w:tblBorders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6663"/>
      </w:tblGrid>
      <w:tr w:rsidR="00761D0B" w14:paraId="11858750" w14:textId="77777777" w:rsidTr="006530F8">
        <w:trPr>
          <w:cantSplit/>
          <w:tblHeader/>
        </w:trPr>
        <w:tc>
          <w:tcPr>
            <w:tcW w:w="567" w:type="dxa"/>
            <w:shd w:val="clear" w:color="auto" w:fill="D9D9D9" w:themeFill="background1" w:themeFillShade="D9"/>
          </w:tcPr>
          <w:p w14:paraId="500724E3" w14:textId="77777777" w:rsidR="00761D0B" w:rsidRPr="00C10436" w:rsidRDefault="00761D0B" w:rsidP="00761D0B">
            <w:pPr>
              <w:jc w:val="left"/>
              <w:rPr>
                <w:sz w:val="18"/>
                <w:szCs w:val="18"/>
              </w:rPr>
            </w:pPr>
            <w:r w:rsidRPr="00C10436">
              <w:rPr>
                <w:sz w:val="18"/>
                <w:szCs w:val="18"/>
              </w:rPr>
              <w:t>No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209F850" w14:textId="233FA8DC" w:rsidR="00761D0B" w:rsidRPr="00C10436" w:rsidRDefault="00761D0B" w:rsidP="00761D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名義人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3D1EFF31" w14:textId="5E655F68" w:rsidR="00761D0B" w:rsidRPr="00C10436" w:rsidRDefault="00761D0B" w:rsidP="00761D0B">
            <w:pPr>
              <w:jc w:val="center"/>
              <w:rPr>
                <w:sz w:val="18"/>
                <w:szCs w:val="18"/>
              </w:rPr>
            </w:pPr>
            <w:r w:rsidRPr="00C10436">
              <w:rPr>
                <w:rFonts w:hint="eastAsia"/>
                <w:sz w:val="18"/>
                <w:szCs w:val="18"/>
              </w:rPr>
              <w:t>様式名</w:t>
            </w:r>
          </w:p>
        </w:tc>
      </w:tr>
      <w:tr w:rsidR="00761D0B" w14:paraId="3C52A207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20EE3CF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ABE1F56" w14:textId="0BD9D67F" w:rsidR="00761D0B" w:rsidRPr="00FF36C7" w:rsidRDefault="00761D0B" w:rsidP="00761D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504641F5" w14:textId="3DA5BFDC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(1)</w:t>
            </w:r>
            <w:r w:rsidRPr="00FF36C7">
              <w:rPr>
                <w:rFonts w:hint="eastAsia"/>
                <w:sz w:val="18"/>
                <w:szCs w:val="18"/>
              </w:rPr>
              <w:t>所有権の保存</w:t>
            </w:r>
          </w:p>
        </w:tc>
      </w:tr>
      <w:tr w:rsidR="00761D0B" w14:paraId="7A1265D3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1EC374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073B5D" w14:textId="249A4170" w:rsidR="00761D0B" w:rsidRPr="00FF36C7" w:rsidRDefault="00761D0B" w:rsidP="00761D0B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3C3D1BF9" w14:textId="6694016A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(1)</w:t>
            </w:r>
            <w:r w:rsidRPr="00FF36C7">
              <w:rPr>
                <w:rFonts w:hint="eastAsia"/>
                <w:sz w:val="18"/>
                <w:szCs w:val="18"/>
              </w:rPr>
              <w:t>所有権の保存（代理申請用）</w:t>
            </w:r>
          </w:p>
        </w:tc>
      </w:tr>
      <w:tr w:rsidR="00761D0B" w14:paraId="3F56E54B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D94AD6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30C0E1" w14:textId="4CCD23CD" w:rsidR="00761D0B" w:rsidRPr="00FF36C7" w:rsidRDefault="00761D0B" w:rsidP="00761D0B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6118BEE5" w14:textId="7ECF7E64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(1)</w:t>
            </w:r>
            <w:r w:rsidRPr="00FF36C7">
              <w:rPr>
                <w:rFonts w:hint="eastAsia"/>
                <w:sz w:val="18"/>
                <w:szCs w:val="18"/>
              </w:rPr>
              <w:t>所有権の保存（電子公文書一括取得用）</w:t>
            </w:r>
          </w:p>
        </w:tc>
      </w:tr>
      <w:tr w:rsidR="00761D0B" w14:paraId="1CCE0D86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A73FC6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280FB4" w14:textId="74E35F90" w:rsidR="00761D0B" w:rsidRPr="00FF36C7" w:rsidRDefault="00761D0B" w:rsidP="00761D0B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42463405" w14:textId="27EDAD8F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(2)</w:t>
            </w:r>
            <w:r w:rsidRPr="00FF36C7">
              <w:rPr>
                <w:rFonts w:hint="eastAsia"/>
                <w:sz w:val="18"/>
                <w:szCs w:val="18"/>
              </w:rPr>
              <w:t>所有権の保存（敷地権付区分建物）</w:t>
            </w:r>
          </w:p>
        </w:tc>
      </w:tr>
      <w:tr w:rsidR="00761D0B" w14:paraId="4B1BE6BF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E9A0B4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4B695B" w14:textId="51D60D53" w:rsidR="00761D0B" w:rsidRPr="00FF36C7" w:rsidRDefault="00761D0B" w:rsidP="00761D0B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48C6D6C2" w14:textId="331A4164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(2)</w:t>
            </w:r>
            <w:r w:rsidRPr="00FF36C7">
              <w:rPr>
                <w:rFonts w:hint="eastAsia"/>
                <w:sz w:val="18"/>
                <w:szCs w:val="18"/>
              </w:rPr>
              <w:t>所有権の保存（敷地権付区分建物）（代理申請用）</w:t>
            </w:r>
          </w:p>
        </w:tc>
      </w:tr>
      <w:tr w:rsidR="00761D0B" w14:paraId="1BBA7E51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7006B4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D56C8A" w14:textId="1BCA064A" w:rsidR="00761D0B" w:rsidRPr="00FF36C7" w:rsidRDefault="00761D0B" w:rsidP="00761D0B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4CBDEEA6" w14:textId="5F0408E0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(2)</w:t>
            </w:r>
            <w:r w:rsidRPr="00FF36C7">
              <w:rPr>
                <w:rFonts w:hint="eastAsia"/>
                <w:sz w:val="18"/>
                <w:szCs w:val="18"/>
              </w:rPr>
              <w:t>所有権の保存（敷地権付区分建物）（電子公文書一括取得用）</w:t>
            </w:r>
          </w:p>
        </w:tc>
      </w:tr>
      <w:tr w:rsidR="00761D0B" w14:paraId="228E5596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C0B0A5" w14:textId="77777777" w:rsidR="00761D0B" w:rsidRPr="002E0E96" w:rsidRDefault="00761D0B" w:rsidP="00C73921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459264" w14:textId="77777777" w:rsidR="00761D0B" w:rsidRPr="00FF36C7" w:rsidRDefault="00761D0B" w:rsidP="00C739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1A0DE81D" w14:textId="77777777" w:rsidR="00761D0B" w:rsidRPr="00FF36C7" w:rsidRDefault="00761D0B" w:rsidP="00C73921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(1)</w:t>
            </w:r>
            <w:r w:rsidRPr="00FF36C7">
              <w:rPr>
                <w:rFonts w:hint="eastAsia"/>
                <w:sz w:val="18"/>
                <w:szCs w:val="18"/>
              </w:rPr>
              <w:t>所有権の保存</w:t>
            </w:r>
          </w:p>
        </w:tc>
      </w:tr>
      <w:tr w:rsidR="00761D0B" w14:paraId="6F65C4E5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76260C" w14:textId="77777777" w:rsidR="00761D0B" w:rsidRPr="002E0E96" w:rsidRDefault="00761D0B" w:rsidP="00C73921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9E69EF" w14:textId="77777777" w:rsidR="00761D0B" w:rsidRPr="00FF36C7" w:rsidRDefault="00761D0B" w:rsidP="00C739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5C52CBEA" w14:textId="77777777" w:rsidR="00761D0B" w:rsidRPr="00FF36C7" w:rsidRDefault="00761D0B" w:rsidP="00C73921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(1)</w:t>
            </w:r>
            <w:r w:rsidRPr="00FF36C7">
              <w:rPr>
                <w:rFonts w:hint="eastAsia"/>
                <w:sz w:val="18"/>
                <w:szCs w:val="18"/>
              </w:rPr>
              <w:t>所有権の保存（代理申請用）</w:t>
            </w:r>
          </w:p>
        </w:tc>
      </w:tr>
      <w:tr w:rsidR="00761D0B" w14:paraId="406065F5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3F6CD2" w14:textId="77777777" w:rsidR="00761D0B" w:rsidRPr="002E0E96" w:rsidRDefault="00761D0B" w:rsidP="00C73921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3E6FDB" w14:textId="77777777" w:rsidR="00761D0B" w:rsidRPr="00FF36C7" w:rsidRDefault="00761D0B" w:rsidP="00C739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40560DE8" w14:textId="77777777" w:rsidR="00761D0B" w:rsidRPr="00FF36C7" w:rsidRDefault="00761D0B" w:rsidP="00C73921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(2)</w:t>
            </w:r>
            <w:r w:rsidRPr="00FF36C7">
              <w:rPr>
                <w:rFonts w:hint="eastAsia"/>
                <w:sz w:val="18"/>
                <w:szCs w:val="18"/>
              </w:rPr>
              <w:t>所有権の保存（敷地権付区分建物）</w:t>
            </w:r>
          </w:p>
        </w:tc>
      </w:tr>
      <w:tr w:rsidR="00761D0B" w14:paraId="6DCF7B11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343854" w14:textId="77777777" w:rsidR="00761D0B" w:rsidRPr="002E0E96" w:rsidRDefault="00761D0B" w:rsidP="00C73921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761BD90" w14:textId="77777777" w:rsidR="00761D0B" w:rsidRPr="00FF36C7" w:rsidRDefault="00761D0B" w:rsidP="00C739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2BB22F5B" w14:textId="77777777" w:rsidR="00761D0B" w:rsidRPr="00FF36C7" w:rsidRDefault="00761D0B" w:rsidP="00C73921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(2)</w:t>
            </w:r>
            <w:r w:rsidRPr="00FF36C7">
              <w:rPr>
                <w:rFonts w:hint="eastAsia"/>
                <w:sz w:val="18"/>
                <w:szCs w:val="18"/>
              </w:rPr>
              <w:t>所有権の保存（敷地権付区分建物）（代理申請用）</w:t>
            </w:r>
          </w:p>
        </w:tc>
      </w:tr>
      <w:tr w:rsidR="00761D0B" w14:paraId="76EDF0B3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8CA777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5B79A31" w14:textId="104900E8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権利者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1B01695C" w14:textId="2071B849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(3)</w:t>
            </w:r>
            <w:r w:rsidRPr="00FF36C7">
              <w:rPr>
                <w:rFonts w:hint="eastAsia"/>
                <w:sz w:val="18"/>
                <w:szCs w:val="18"/>
              </w:rPr>
              <w:t>所有権の移転（売買）</w:t>
            </w:r>
          </w:p>
        </w:tc>
      </w:tr>
      <w:tr w:rsidR="00761D0B" w14:paraId="200693AA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37F751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4972C96" w14:textId="71429F7D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7B17B4AA" w14:textId="63F1214B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(3)</w:t>
            </w:r>
            <w:r w:rsidRPr="00FF36C7">
              <w:rPr>
                <w:rFonts w:hint="eastAsia"/>
                <w:sz w:val="18"/>
                <w:szCs w:val="18"/>
              </w:rPr>
              <w:t>所有権の移転（売買）（双方代理用）</w:t>
            </w:r>
          </w:p>
        </w:tc>
      </w:tr>
      <w:tr w:rsidR="00761D0B" w14:paraId="5B8CEE35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5BAAF0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F3A865" w14:textId="23ED837C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52B98C48" w14:textId="316E4256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(3)</w:t>
            </w:r>
            <w:r w:rsidRPr="00FF36C7">
              <w:rPr>
                <w:rFonts w:hint="eastAsia"/>
                <w:sz w:val="18"/>
                <w:szCs w:val="18"/>
              </w:rPr>
              <w:t>所有権の移転（売買）（電子公文書一括取得用）</w:t>
            </w:r>
          </w:p>
        </w:tc>
      </w:tr>
      <w:tr w:rsidR="00761D0B" w14:paraId="4FC6DF32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A7073F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A1E917" w14:textId="0C2086DD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17CDE277" w14:textId="0893AEB4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(5)</w:t>
            </w:r>
            <w:r w:rsidRPr="00FF36C7">
              <w:rPr>
                <w:rFonts w:hint="eastAsia"/>
                <w:sz w:val="18"/>
                <w:szCs w:val="18"/>
              </w:rPr>
              <w:t>所有権の移転（贈与）</w:t>
            </w:r>
          </w:p>
        </w:tc>
      </w:tr>
      <w:tr w:rsidR="00761D0B" w14:paraId="0263E494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6D6499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5EF32B4" w14:textId="56E27545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4EB8F67B" w14:textId="1C849906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(5)</w:t>
            </w:r>
            <w:r w:rsidRPr="00FF36C7">
              <w:rPr>
                <w:rFonts w:hint="eastAsia"/>
                <w:sz w:val="18"/>
                <w:szCs w:val="18"/>
              </w:rPr>
              <w:t>所有権の移転（贈与）（双方代理用）</w:t>
            </w:r>
          </w:p>
        </w:tc>
      </w:tr>
      <w:tr w:rsidR="00761D0B" w14:paraId="0DC6E1F2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44B0BF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4C6BC8" w14:textId="48B9BF9E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5F3D64F5" w14:textId="76DD4FD4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(5)</w:t>
            </w:r>
            <w:r w:rsidRPr="00FF36C7">
              <w:rPr>
                <w:rFonts w:hint="eastAsia"/>
                <w:sz w:val="18"/>
                <w:szCs w:val="18"/>
              </w:rPr>
              <w:t>所有権の移転（贈与）（電子公文書一括取得用）</w:t>
            </w:r>
          </w:p>
        </w:tc>
      </w:tr>
      <w:tr w:rsidR="00761D0B" w14:paraId="2C76E262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D6BA9C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21A55E" w14:textId="18F8EB4A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45C1C744" w14:textId="4589BCED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(7)</w:t>
            </w:r>
            <w:r w:rsidRPr="00FF36C7">
              <w:rPr>
                <w:rFonts w:hint="eastAsia"/>
                <w:sz w:val="18"/>
                <w:szCs w:val="18"/>
              </w:rPr>
              <w:t>所有権の更正</w:t>
            </w:r>
          </w:p>
        </w:tc>
      </w:tr>
      <w:tr w:rsidR="00761D0B" w14:paraId="6E4CE639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D7A3F7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DC4A21" w14:textId="20673606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56BA16D1" w14:textId="3B39F0EB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(7)</w:t>
            </w:r>
            <w:r w:rsidRPr="00FF36C7">
              <w:rPr>
                <w:rFonts w:hint="eastAsia"/>
                <w:sz w:val="18"/>
                <w:szCs w:val="18"/>
              </w:rPr>
              <w:t>所有権の更正（双方代理用）</w:t>
            </w:r>
          </w:p>
        </w:tc>
      </w:tr>
      <w:tr w:rsidR="00761D0B" w14:paraId="258B02EC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29188A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E662B3" w14:textId="32904A3D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1E9F151D" w14:textId="5567F9C8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(7)</w:t>
            </w:r>
            <w:r w:rsidRPr="00FF36C7">
              <w:rPr>
                <w:rFonts w:hint="eastAsia"/>
                <w:sz w:val="18"/>
                <w:szCs w:val="18"/>
              </w:rPr>
              <w:t>所有権の更正（電子公文書一括取得用）</w:t>
            </w:r>
          </w:p>
        </w:tc>
      </w:tr>
      <w:tr w:rsidR="00761D0B" w14:paraId="14087FBD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FF936F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85D68A" w14:textId="34FFAC69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0CC7F5C0" w14:textId="3CE4044D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(3)</w:t>
            </w:r>
            <w:r w:rsidRPr="00FF36C7">
              <w:rPr>
                <w:rFonts w:hint="eastAsia"/>
                <w:sz w:val="18"/>
                <w:szCs w:val="18"/>
              </w:rPr>
              <w:t>所有権の移転（売買）</w:t>
            </w:r>
          </w:p>
        </w:tc>
      </w:tr>
      <w:tr w:rsidR="00761D0B" w14:paraId="1022CDDC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192DC9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BFE251" w14:textId="4F85FDD4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51FE2D5E" w14:textId="2BC39F38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(3)</w:t>
            </w:r>
            <w:r w:rsidRPr="00FF36C7">
              <w:rPr>
                <w:rFonts w:hint="eastAsia"/>
                <w:sz w:val="18"/>
                <w:szCs w:val="18"/>
              </w:rPr>
              <w:t>所有権の移転（売買）（双方代理用）</w:t>
            </w:r>
          </w:p>
        </w:tc>
      </w:tr>
      <w:tr w:rsidR="00761D0B" w14:paraId="5F2ABFC2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A6230F6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F07B17" w14:textId="4D5C2EFA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53FD32AB" w14:textId="0AF541F8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(5)</w:t>
            </w:r>
            <w:r w:rsidRPr="00FF36C7">
              <w:rPr>
                <w:rFonts w:hint="eastAsia"/>
                <w:sz w:val="18"/>
                <w:szCs w:val="18"/>
              </w:rPr>
              <w:t>所有権の移転（贈与）</w:t>
            </w:r>
          </w:p>
        </w:tc>
      </w:tr>
      <w:tr w:rsidR="00761D0B" w14:paraId="3956C421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60B56AA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AE56B5F" w14:textId="6483132C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7C085B6C" w14:textId="2110C1BE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(5)</w:t>
            </w:r>
            <w:r w:rsidRPr="00FF36C7">
              <w:rPr>
                <w:rFonts w:hint="eastAsia"/>
                <w:sz w:val="18"/>
                <w:szCs w:val="18"/>
              </w:rPr>
              <w:t>所有権の移転（贈与）（双方代理用）</w:t>
            </w:r>
          </w:p>
        </w:tc>
      </w:tr>
      <w:tr w:rsidR="00761D0B" w14:paraId="3A78B7E2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AEF8DC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16F2DA" w14:textId="13835D79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638DE5B7" w14:textId="655146D3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(7)</w:t>
            </w:r>
            <w:r w:rsidRPr="00FF36C7">
              <w:rPr>
                <w:rFonts w:hint="eastAsia"/>
                <w:sz w:val="18"/>
                <w:szCs w:val="18"/>
              </w:rPr>
              <w:t>所有権の更正</w:t>
            </w:r>
          </w:p>
        </w:tc>
      </w:tr>
      <w:tr w:rsidR="00761D0B" w14:paraId="128BC3F3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333976" w14:textId="77777777" w:rsidR="00761D0B" w:rsidRPr="002E0E96" w:rsidRDefault="00761D0B" w:rsidP="00761D0B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6746758" w14:textId="31A5A04F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7C302DF8" w14:textId="1EBEBD64" w:rsidR="00761D0B" w:rsidRPr="00FF36C7" w:rsidRDefault="00761D0B" w:rsidP="00761D0B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(7)</w:t>
            </w:r>
            <w:r w:rsidRPr="00FF36C7">
              <w:rPr>
                <w:rFonts w:hint="eastAsia"/>
                <w:sz w:val="18"/>
                <w:szCs w:val="18"/>
              </w:rPr>
              <w:t>所有権の更正（双方代理用）</w:t>
            </w:r>
          </w:p>
        </w:tc>
      </w:tr>
      <w:tr w:rsidR="00761D0B" w14:paraId="5DEAD317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CA5152" w14:textId="77777777" w:rsidR="00761D0B" w:rsidRPr="002E0E96" w:rsidRDefault="00761D0B" w:rsidP="00C73921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D9E83BD" w14:textId="7069F855" w:rsidR="00761D0B" w:rsidRPr="00FF36C7" w:rsidRDefault="00761D0B" w:rsidP="00C7392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相続人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2530D868" w14:textId="77777777" w:rsidR="00761D0B" w:rsidRPr="00FF36C7" w:rsidRDefault="00761D0B" w:rsidP="00C73921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(4)</w:t>
            </w:r>
            <w:r w:rsidRPr="00FF36C7">
              <w:rPr>
                <w:rFonts w:hint="eastAsia"/>
                <w:sz w:val="18"/>
                <w:szCs w:val="18"/>
              </w:rPr>
              <w:t>所有権の移転（相続）</w:t>
            </w:r>
          </w:p>
        </w:tc>
      </w:tr>
      <w:tr w:rsidR="00761D0B" w14:paraId="5CEA0B85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889D1A" w14:textId="77777777" w:rsidR="00761D0B" w:rsidRPr="002E0E96" w:rsidRDefault="00761D0B" w:rsidP="00C73921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FFE8F4" w14:textId="77777777" w:rsidR="00761D0B" w:rsidRPr="00FF36C7" w:rsidRDefault="00761D0B" w:rsidP="00C739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6098B1CE" w14:textId="77777777" w:rsidR="00761D0B" w:rsidRPr="00FF36C7" w:rsidRDefault="00761D0B" w:rsidP="00C73921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(4)</w:t>
            </w:r>
            <w:r w:rsidRPr="00FF36C7">
              <w:rPr>
                <w:rFonts w:hint="eastAsia"/>
                <w:sz w:val="18"/>
                <w:szCs w:val="18"/>
              </w:rPr>
              <w:t>所有権の移転（相続）（代理申請用）</w:t>
            </w:r>
          </w:p>
        </w:tc>
      </w:tr>
      <w:tr w:rsidR="00761D0B" w14:paraId="6CCD2AB7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9C8C56F" w14:textId="77777777" w:rsidR="00761D0B" w:rsidRPr="002E0E96" w:rsidRDefault="00761D0B" w:rsidP="00C73921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4AFE2D" w14:textId="77777777" w:rsidR="00761D0B" w:rsidRPr="00FF36C7" w:rsidRDefault="00761D0B" w:rsidP="00C739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4605EFCB" w14:textId="77777777" w:rsidR="00761D0B" w:rsidRPr="00FF36C7" w:rsidRDefault="00761D0B" w:rsidP="00C73921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登記申請書（権利に関する登記）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(4)</w:t>
            </w:r>
            <w:r w:rsidRPr="00FF36C7">
              <w:rPr>
                <w:rFonts w:hint="eastAsia"/>
                <w:sz w:val="18"/>
                <w:szCs w:val="18"/>
              </w:rPr>
              <w:t>所有権の移転（相続）（電子公文書一括取得用）</w:t>
            </w:r>
          </w:p>
        </w:tc>
      </w:tr>
      <w:tr w:rsidR="00761D0B" w14:paraId="2E5788DD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737D75" w14:textId="77777777" w:rsidR="00761D0B" w:rsidRPr="002E0E96" w:rsidRDefault="00761D0B" w:rsidP="00C73921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A0D503" w14:textId="77777777" w:rsidR="00761D0B" w:rsidRPr="00FF36C7" w:rsidRDefault="00761D0B" w:rsidP="00C739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29188FF6" w14:textId="77777777" w:rsidR="00761D0B" w:rsidRPr="00FF36C7" w:rsidRDefault="00761D0B" w:rsidP="00C73921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(4)</w:t>
            </w:r>
            <w:r w:rsidRPr="00FF36C7">
              <w:rPr>
                <w:rFonts w:hint="eastAsia"/>
                <w:sz w:val="18"/>
                <w:szCs w:val="18"/>
              </w:rPr>
              <w:t>所有権の移転（相続）</w:t>
            </w:r>
          </w:p>
        </w:tc>
      </w:tr>
      <w:tr w:rsidR="00761D0B" w14:paraId="0EEB37C5" w14:textId="77777777" w:rsidTr="006530F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F2A5E79" w14:textId="77777777" w:rsidR="00761D0B" w:rsidRPr="002E0E96" w:rsidRDefault="00761D0B" w:rsidP="00C73921">
            <w:pPr>
              <w:pStyle w:val="af1"/>
              <w:numPr>
                <w:ilvl w:val="0"/>
                <w:numId w:val="3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7774024" w14:textId="77777777" w:rsidR="00761D0B" w:rsidRPr="00FF36C7" w:rsidRDefault="00761D0B" w:rsidP="00C739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44E48C67" w14:textId="77777777" w:rsidR="00761D0B" w:rsidRPr="00FF36C7" w:rsidRDefault="00761D0B" w:rsidP="00C73921">
            <w:pPr>
              <w:jc w:val="left"/>
              <w:rPr>
                <w:sz w:val="18"/>
                <w:szCs w:val="18"/>
              </w:rPr>
            </w:pPr>
            <w:r w:rsidRPr="00FF36C7">
              <w:rPr>
                <w:rFonts w:hint="eastAsia"/>
                <w:sz w:val="18"/>
                <w:szCs w:val="18"/>
              </w:rPr>
              <w:t>ＱＲコード（二次元バーコード）付き書面申請書（権利に関する登記）</w:t>
            </w:r>
            <w:r w:rsidRPr="00FF36C7">
              <w:rPr>
                <w:rFonts w:hint="eastAsia"/>
                <w:sz w:val="18"/>
                <w:szCs w:val="18"/>
              </w:rPr>
              <w:t>(4)</w:t>
            </w:r>
            <w:r w:rsidRPr="00FF36C7">
              <w:rPr>
                <w:rFonts w:hint="eastAsia"/>
                <w:sz w:val="18"/>
                <w:szCs w:val="18"/>
              </w:rPr>
              <w:t>所有権の移転（相続）（代理申請用）</w:t>
            </w:r>
          </w:p>
        </w:tc>
      </w:tr>
    </w:tbl>
    <w:p w14:paraId="57F5CDC4" w14:textId="77777777" w:rsidR="00C96567" w:rsidRPr="00C96567" w:rsidRDefault="00C96567" w:rsidP="0080153C"/>
    <w:sectPr w:rsidR="00C96567" w:rsidRPr="00C9656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5D7B" w14:textId="77777777" w:rsidR="00FF51DA" w:rsidRDefault="00FF51DA" w:rsidP="006544F3">
      <w:r>
        <w:separator/>
      </w:r>
    </w:p>
  </w:endnote>
  <w:endnote w:type="continuationSeparator" w:id="0">
    <w:p w14:paraId="79224714" w14:textId="77777777" w:rsidR="00FF51DA" w:rsidRDefault="00FF51DA" w:rsidP="006544F3">
      <w:r>
        <w:continuationSeparator/>
      </w:r>
    </w:p>
  </w:endnote>
  <w:endnote w:type="continuationNotice" w:id="1">
    <w:p w14:paraId="32DDF230" w14:textId="77777777" w:rsidR="00FF51DA" w:rsidRDefault="00FF5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2C08" w14:textId="6B4A8F82" w:rsidR="001C0C7B" w:rsidRDefault="001C0C7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92D14" w:rsidRPr="00A92D14">
      <w:rPr>
        <w:noProof/>
        <w:lang w:val="ja-JP"/>
      </w:rPr>
      <w:t>2</w:t>
    </w:r>
    <w:r>
      <w:fldChar w:fldCharType="end"/>
    </w:r>
  </w:p>
  <w:p w14:paraId="01DBF5B8" w14:textId="77777777" w:rsidR="001C0C7B" w:rsidRDefault="001C0C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5A8B" w14:textId="77777777" w:rsidR="00FF51DA" w:rsidRDefault="00FF51DA" w:rsidP="006544F3">
      <w:r>
        <w:separator/>
      </w:r>
    </w:p>
  </w:footnote>
  <w:footnote w:type="continuationSeparator" w:id="0">
    <w:p w14:paraId="1C8737B0" w14:textId="77777777" w:rsidR="00FF51DA" w:rsidRDefault="00FF51DA" w:rsidP="006544F3">
      <w:r>
        <w:continuationSeparator/>
      </w:r>
    </w:p>
  </w:footnote>
  <w:footnote w:type="continuationNotice" w:id="1">
    <w:p w14:paraId="0BFC1B1C" w14:textId="77777777" w:rsidR="00FF51DA" w:rsidRDefault="00FF51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4CEBD2"/>
    <w:lvl w:ilvl="0">
      <w:start w:val="1"/>
      <w:numFmt w:val="bullet"/>
      <w:pStyle w:val="a"/>
      <w:lvlText w:val=""/>
      <w:lvlJc w:val="left"/>
      <w:pPr>
        <w:tabs>
          <w:tab w:val="num" w:pos="1040"/>
        </w:tabs>
        <w:ind w:left="1038" w:hanging="358"/>
      </w:pPr>
      <w:rPr>
        <w:rFonts w:ascii="Wingdings" w:hAnsi="Wingdings" w:hint="default"/>
      </w:rPr>
    </w:lvl>
  </w:abstractNum>
  <w:abstractNum w:abstractNumId="1" w15:restartNumberingAfterBreak="0">
    <w:nsid w:val="00E46138"/>
    <w:multiLevelType w:val="hybridMultilevel"/>
    <w:tmpl w:val="1FB26608"/>
    <w:lvl w:ilvl="0" w:tplc="FFFFFFFF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6321AD"/>
    <w:multiLevelType w:val="multilevel"/>
    <w:tmpl w:val="390AACD8"/>
    <w:lvl w:ilvl="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eastAsia"/>
      </w:rPr>
    </w:lvl>
  </w:abstractNum>
  <w:abstractNum w:abstractNumId="3" w15:restartNumberingAfterBreak="0">
    <w:nsid w:val="04305DFB"/>
    <w:multiLevelType w:val="multilevel"/>
    <w:tmpl w:val="0C70952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Ｐゴシック" w:eastAsia="ＭＳ Ｐゴシック"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ＭＳ Ｐゴシック" w:eastAsia="ＭＳ Ｐゴシック" w:hAnsi="ＭＳ Ｐゴシック" w:hint="eastAsia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1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567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4" w15:restartNumberingAfterBreak="0">
    <w:nsid w:val="063E2890"/>
    <w:multiLevelType w:val="hybridMultilevel"/>
    <w:tmpl w:val="BAE452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08D185C"/>
    <w:multiLevelType w:val="hybridMultilevel"/>
    <w:tmpl w:val="80804766"/>
    <w:lvl w:ilvl="0" w:tplc="2196FA64">
      <w:start w:val="1"/>
      <w:numFmt w:val="bullet"/>
      <w:lvlText w:val="・"/>
      <w:lvlJc w:val="left"/>
      <w:pPr>
        <w:ind w:left="163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6" w15:restartNumberingAfterBreak="0">
    <w:nsid w:val="174910FB"/>
    <w:multiLevelType w:val="multilevel"/>
    <w:tmpl w:val="5D8C5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7" w15:restartNumberingAfterBreak="0">
    <w:nsid w:val="1EEB5392"/>
    <w:multiLevelType w:val="multilevel"/>
    <w:tmpl w:val="B41E55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0E028A"/>
    <w:multiLevelType w:val="hybridMultilevel"/>
    <w:tmpl w:val="8C54EC36"/>
    <w:lvl w:ilvl="0" w:tplc="AA7A99E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E13948"/>
    <w:multiLevelType w:val="hybridMultilevel"/>
    <w:tmpl w:val="2CF8A86C"/>
    <w:lvl w:ilvl="0" w:tplc="C7BCF48C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9BA08FC"/>
    <w:multiLevelType w:val="hybridMultilevel"/>
    <w:tmpl w:val="F188801E"/>
    <w:lvl w:ilvl="0" w:tplc="F75AD624">
      <w:start w:val="1"/>
      <w:numFmt w:val="upperLetter"/>
      <w:lvlText w:val="(%1)"/>
      <w:lvlJc w:val="left"/>
      <w:pPr>
        <w:ind w:left="1270" w:hanging="420"/>
      </w:pPr>
      <w:rPr>
        <w:rFonts w:hint="eastAsia"/>
      </w:rPr>
    </w:lvl>
    <w:lvl w:ilvl="1" w:tplc="144281F0">
      <w:start w:val="1"/>
      <w:numFmt w:val="decimalEnclosedCircle"/>
      <w:lvlText w:val="%2"/>
      <w:lvlJc w:val="left"/>
      <w:pPr>
        <w:ind w:left="16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 w15:restartNumberingAfterBreak="0">
    <w:nsid w:val="2B8D74A1"/>
    <w:multiLevelType w:val="hybridMultilevel"/>
    <w:tmpl w:val="72C68B4E"/>
    <w:lvl w:ilvl="0" w:tplc="97C02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D728D378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26CD1"/>
    <w:multiLevelType w:val="hybridMultilevel"/>
    <w:tmpl w:val="9B30ED0E"/>
    <w:lvl w:ilvl="0" w:tplc="985ED376">
      <w:start w:val="1"/>
      <w:numFmt w:val="bullet"/>
      <w:lvlText w:val="※"/>
      <w:lvlJc w:val="left"/>
      <w:pPr>
        <w:ind w:left="58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66039F3"/>
    <w:multiLevelType w:val="hybridMultilevel"/>
    <w:tmpl w:val="9558D53E"/>
    <w:lvl w:ilvl="0" w:tplc="2D904F6E">
      <w:start w:val="1"/>
      <w:numFmt w:val="decimalFullWidth"/>
      <w:lvlText w:val="（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7476018"/>
    <w:multiLevelType w:val="hybridMultilevel"/>
    <w:tmpl w:val="11683FE8"/>
    <w:lvl w:ilvl="0" w:tplc="E384BF8C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5" w15:restartNumberingAfterBreak="0">
    <w:nsid w:val="3DEC3736"/>
    <w:multiLevelType w:val="hybridMultilevel"/>
    <w:tmpl w:val="FF26E984"/>
    <w:lvl w:ilvl="0" w:tplc="4F40B018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123D87"/>
    <w:multiLevelType w:val="hybridMultilevel"/>
    <w:tmpl w:val="1FB26608"/>
    <w:lvl w:ilvl="0" w:tplc="69EE44D4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19D0746"/>
    <w:multiLevelType w:val="hybridMultilevel"/>
    <w:tmpl w:val="E5EAC90A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8" w15:restartNumberingAfterBreak="0">
    <w:nsid w:val="638F2673"/>
    <w:multiLevelType w:val="hybridMultilevel"/>
    <w:tmpl w:val="885CA924"/>
    <w:lvl w:ilvl="0" w:tplc="04090001">
      <w:start w:val="1"/>
      <w:numFmt w:val="bullet"/>
      <w:lvlText w:val=""/>
      <w:lvlJc w:val="left"/>
      <w:pPr>
        <w:ind w:left="1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19" w15:restartNumberingAfterBreak="0">
    <w:nsid w:val="68FA7F9F"/>
    <w:multiLevelType w:val="multilevel"/>
    <w:tmpl w:val="86E69DB2"/>
    <w:lvl w:ilvl="0">
      <w:start w:val="4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eastAsia"/>
      </w:rPr>
    </w:lvl>
  </w:abstractNum>
  <w:abstractNum w:abstractNumId="20" w15:restartNumberingAfterBreak="0">
    <w:nsid w:val="6BBF5DBC"/>
    <w:multiLevelType w:val="multilevel"/>
    <w:tmpl w:val="67244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610583"/>
    <w:multiLevelType w:val="hybridMultilevel"/>
    <w:tmpl w:val="8710F524"/>
    <w:lvl w:ilvl="0" w:tplc="7A6845A6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6CC3CFC"/>
    <w:multiLevelType w:val="multilevel"/>
    <w:tmpl w:val="B5E48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 w16cid:durableId="1100415279">
    <w:abstractNumId w:val="3"/>
  </w:num>
  <w:num w:numId="2" w16cid:durableId="1991321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730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32028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51282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930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6657466">
    <w:abstractNumId w:val="13"/>
  </w:num>
  <w:num w:numId="8" w16cid:durableId="19469591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0126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5940924">
    <w:abstractNumId w:val="0"/>
  </w:num>
  <w:num w:numId="11" w16cid:durableId="1409302575">
    <w:abstractNumId w:val="17"/>
  </w:num>
  <w:num w:numId="12" w16cid:durableId="1811627508">
    <w:abstractNumId w:val="18"/>
  </w:num>
  <w:num w:numId="13" w16cid:durableId="1593005207">
    <w:abstractNumId w:val="10"/>
    <w:lvlOverride w:ilvl="0">
      <w:startOverride w:val="1"/>
    </w:lvlOverride>
  </w:num>
  <w:num w:numId="14" w16cid:durableId="115954914">
    <w:abstractNumId w:val="10"/>
  </w:num>
  <w:num w:numId="15" w16cid:durableId="555819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4907123">
    <w:abstractNumId w:val="15"/>
  </w:num>
  <w:num w:numId="17" w16cid:durableId="1412661141">
    <w:abstractNumId w:val="8"/>
  </w:num>
  <w:num w:numId="18" w16cid:durableId="822964142">
    <w:abstractNumId w:val="6"/>
  </w:num>
  <w:num w:numId="19" w16cid:durableId="2143500334">
    <w:abstractNumId w:val="22"/>
  </w:num>
  <w:num w:numId="20" w16cid:durableId="979533809">
    <w:abstractNumId w:val="11"/>
  </w:num>
  <w:num w:numId="21" w16cid:durableId="615258473">
    <w:abstractNumId w:val="9"/>
  </w:num>
  <w:num w:numId="22" w16cid:durableId="1319843170">
    <w:abstractNumId w:val="5"/>
  </w:num>
  <w:num w:numId="23" w16cid:durableId="767116672">
    <w:abstractNumId w:val="21"/>
  </w:num>
  <w:num w:numId="24" w16cid:durableId="700208356">
    <w:abstractNumId w:val="19"/>
  </w:num>
  <w:num w:numId="25" w16cid:durableId="1931623073">
    <w:abstractNumId w:val="2"/>
  </w:num>
  <w:num w:numId="26" w16cid:durableId="1858932335">
    <w:abstractNumId w:val="20"/>
  </w:num>
  <w:num w:numId="27" w16cid:durableId="1631590662">
    <w:abstractNumId w:val="7"/>
  </w:num>
  <w:num w:numId="28" w16cid:durableId="403919266">
    <w:abstractNumId w:val="4"/>
  </w:num>
  <w:num w:numId="29" w16cid:durableId="390815516">
    <w:abstractNumId w:val="16"/>
  </w:num>
  <w:num w:numId="30" w16cid:durableId="1784765033">
    <w:abstractNumId w:val="12"/>
  </w:num>
  <w:num w:numId="31" w16cid:durableId="250048515">
    <w:abstractNumId w:val="14"/>
  </w:num>
  <w:num w:numId="32" w16cid:durableId="179570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none [3212]">
      <v:fill color="none [3212]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14"/>
    <w:rsid w:val="00006530"/>
    <w:rsid w:val="000075F4"/>
    <w:rsid w:val="000112A8"/>
    <w:rsid w:val="00016C2B"/>
    <w:rsid w:val="00021D4E"/>
    <w:rsid w:val="00025BAE"/>
    <w:rsid w:val="00031C52"/>
    <w:rsid w:val="00035627"/>
    <w:rsid w:val="00037A76"/>
    <w:rsid w:val="00040BD3"/>
    <w:rsid w:val="000524BB"/>
    <w:rsid w:val="00055F65"/>
    <w:rsid w:val="000578C1"/>
    <w:rsid w:val="0007002D"/>
    <w:rsid w:val="00072F89"/>
    <w:rsid w:val="0007395E"/>
    <w:rsid w:val="000811BC"/>
    <w:rsid w:val="0008120F"/>
    <w:rsid w:val="000844DC"/>
    <w:rsid w:val="00085AD0"/>
    <w:rsid w:val="00086E59"/>
    <w:rsid w:val="00087C8C"/>
    <w:rsid w:val="00094B3C"/>
    <w:rsid w:val="00097D5F"/>
    <w:rsid w:val="000B0EC4"/>
    <w:rsid w:val="000B122D"/>
    <w:rsid w:val="000B12A2"/>
    <w:rsid w:val="000B3A7D"/>
    <w:rsid w:val="000B42B7"/>
    <w:rsid w:val="000B5E91"/>
    <w:rsid w:val="000C044C"/>
    <w:rsid w:val="000C3CEF"/>
    <w:rsid w:val="000C58C3"/>
    <w:rsid w:val="000E0911"/>
    <w:rsid w:val="000E0B70"/>
    <w:rsid w:val="000E1869"/>
    <w:rsid w:val="001011CA"/>
    <w:rsid w:val="00104D7D"/>
    <w:rsid w:val="00126247"/>
    <w:rsid w:val="001269F2"/>
    <w:rsid w:val="001316C4"/>
    <w:rsid w:val="00136C71"/>
    <w:rsid w:val="001434B7"/>
    <w:rsid w:val="00143834"/>
    <w:rsid w:val="00143C56"/>
    <w:rsid w:val="001521D6"/>
    <w:rsid w:val="00153BBA"/>
    <w:rsid w:val="001560C8"/>
    <w:rsid w:val="00156CDB"/>
    <w:rsid w:val="00164998"/>
    <w:rsid w:val="00164CB0"/>
    <w:rsid w:val="00172EB0"/>
    <w:rsid w:val="00177914"/>
    <w:rsid w:val="00184212"/>
    <w:rsid w:val="001A2594"/>
    <w:rsid w:val="001A41C7"/>
    <w:rsid w:val="001B0B28"/>
    <w:rsid w:val="001B1106"/>
    <w:rsid w:val="001B42A6"/>
    <w:rsid w:val="001B697D"/>
    <w:rsid w:val="001B6B13"/>
    <w:rsid w:val="001C0C7B"/>
    <w:rsid w:val="001C3ADA"/>
    <w:rsid w:val="001C698F"/>
    <w:rsid w:val="001C7519"/>
    <w:rsid w:val="001D1271"/>
    <w:rsid w:val="001D6B5E"/>
    <w:rsid w:val="001E3A56"/>
    <w:rsid w:val="001E4C69"/>
    <w:rsid w:val="001F36CD"/>
    <w:rsid w:val="001F4F64"/>
    <w:rsid w:val="001F7273"/>
    <w:rsid w:val="00203867"/>
    <w:rsid w:val="00216EF8"/>
    <w:rsid w:val="00221662"/>
    <w:rsid w:val="00222153"/>
    <w:rsid w:val="00224BD1"/>
    <w:rsid w:val="00225D4D"/>
    <w:rsid w:val="002274FB"/>
    <w:rsid w:val="0023350E"/>
    <w:rsid w:val="00241191"/>
    <w:rsid w:val="002440ED"/>
    <w:rsid w:val="00252396"/>
    <w:rsid w:val="00256886"/>
    <w:rsid w:val="0026068A"/>
    <w:rsid w:val="00265EB3"/>
    <w:rsid w:val="002662E7"/>
    <w:rsid w:val="00274951"/>
    <w:rsid w:val="0027668D"/>
    <w:rsid w:val="0028015C"/>
    <w:rsid w:val="00280400"/>
    <w:rsid w:val="002813BD"/>
    <w:rsid w:val="0028359A"/>
    <w:rsid w:val="002875D1"/>
    <w:rsid w:val="0029126D"/>
    <w:rsid w:val="00294B0F"/>
    <w:rsid w:val="0029539D"/>
    <w:rsid w:val="002A01B2"/>
    <w:rsid w:val="002B6563"/>
    <w:rsid w:val="002C3DD9"/>
    <w:rsid w:val="002C6265"/>
    <w:rsid w:val="002D2C0C"/>
    <w:rsid w:val="002D4738"/>
    <w:rsid w:val="002E0E96"/>
    <w:rsid w:val="002F1246"/>
    <w:rsid w:val="00302A4B"/>
    <w:rsid w:val="00304D77"/>
    <w:rsid w:val="00305606"/>
    <w:rsid w:val="0031282D"/>
    <w:rsid w:val="00312CD9"/>
    <w:rsid w:val="0031620F"/>
    <w:rsid w:val="00320341"/>
    <w:rsid w:val="00320471"/>
    <w:rsid w:val="0032102E"/>
    <w:rsid w:val="003267A4"/>
    <w:rsid w:val="0033678D"/>
    <w:rsid w:val="00342F25"/>
    <w:rsid w:val="00346C57"/>
    <w:rsid w:val="0035272D"/>
    <w:rsid w:val="003535A7"/>
    <w:rsid w:val="003541FD"/>
    <w:rsid w:val="0035429B"/>
    <w:rsid w:val="003567C4"/>
    <w:rsid w:val="00362476"/>
    <w:rsid w:val="00364461"/>
    <w:rsid w:val="00370929"/>
    <w:rsid w:val="00370EDE"/>
    <w:rsid w:val="003757D5"/>
    <w:rsid w:val="00376EC2"/>
    <w:rsid w:val="00390D26"/>
    <w:rsid w:val="00391ABD"/>
    <w:rsid w:val="00391D7A"/>
    <w:rsid w:val="00394E61"/>
    <w:rsid w:val="00395BD9"/>
    <w:rsid w:val="003960B6"/>
    <w:rsid w:val="0039662B"/>
    <w:rsid w:val="003A4441"/>
    <w:rsid w:val="003A4C4A"/>
    <w:rsid w:val="003A5B5E"/>
    <w:rsid w:val="003A60A6"/>
    <w:rsid w:val="003B5521"/>
    <w:rsid w:val="003C6FEC"/>
    <w:rsid w:val="003D0426"/>
    <w:rsid w:val="003D177D"/>
    <w:rsid w:val="003E152C"/>
    <w:rsid w:val="003E508F"/>
    <w:rsid w:val="003F0D85"/>
    <w:rsid w:val="003F2898"/>
    <w:rsid w:val="003F3A7E"/>
    <w:rsid w:val="003F5F03"/>
    <w:rsid w:val="00400C0C"/>
    <w:rsid w:val="0040635E"/>
    <w:rsid w:val="00406CCE"/>
    <w:rsid w:val="00410410"/>
    <w:rsid w:val="00413554"/>
    <w:rsid w:val="00416FF1"/>
    <w:rsid w:val="00420F73"/>
    <w:rsid w:val="00424E8C"/>
    <w:rsid w:val="00424ED2"/>
    <w:rsid w:val="00425F5A"/>
    <w:rsid w:val="00427EAE"/>
    <w:rsid w:val="004305FA"/>
    <w:rsid w:val="0043188B"/>
    <w:rsid w:val="00431ED6"/>
    <w:rsid w:val="0043264E"/>
    <w:rsid w:val="00432CCE"/>
    <w:rsid w:val="00444F6E"/>
    <w:rsid w:val="00446A45"/>
    <w:rsid w:val="00450E90"/>
    <w:rsid w:val="004557B2"/>
    <w:rsid w:val="004631DB"/>
    <w:rsid w:val="00465274"/>
    <w:rsid w:val="00470CB6"/>
    <w:rsid w:val="00472033"/>
    <w:rsid w:val="00477EE4"/>
    <w:rsid w:val="004814DA"/>
    <w:rsid w:val="00483A01"/>
    <w:rsid w:val="00485E27"/>
    <w:rsid w:val="004A4A57"/>
    <w:rsid w:val="004A63CC"/>
    <w:rsid w:val="004A669B"/>
    <w:rsid w:val="004B070C"/>
    <w:rsid w:val="004B0FA4"/>
    <w:rsid w:val="004B62C2"/>
    <w:rsid w:val="004C0552"/>
    <w:rsid w:val="004C7EE1"/>
    <w:rsid w:val="004D4FE9"/>
    <w:rsid w:val="004D5D34"/>
    <w:rsid w:val="004E1DD6"/>
    <w:rsid w:val="004F0917"/>
    <w:rsid w:val="004F33DC"/>
    <w:rsid w:val="00501946"/>
    <w:rsid w:val="00506F68"/>
    <w:rsid w:val="0051050A"/>
    <w:rsid w:val="005311DF"/>
    <w:rsid w:val="005359CF"/>
    <w:rsid w:val="00541D3C"/>
    <w:rsid w:val="00542884"/>
    <w:rsid w:val="00543FAC"/>
    <w:rsid w:val="005509A6"/>
    <w:rsid w:val="00552C39"/>
    <w:rsid w:val="00565A54"/>
    <w:rsid w:val="00567D7E"/>
    <w:rsid w:val="00573682"/>
    <w:rsid w:val="0057507A"/>
    <w:rsid w:val="00587952"/>
    <w:rsid w:val="005915A7"/>
    <w:rsid w:val="00594F10"/>
    <w:rsid w:val="005A7C9B"/>
    <w:rsid w:val="005C77A8"/>
    <w:rsid w:val="005D08CF"/>
    <w:rsid w:val="005D2F74"/>
    <w:rsid w:val="005E2B3E"/>
    <w:rsid w:val="005E4F7F"/>
    <w:rsid w:val="005E7373"/>
    <w:rsid w:val="005F509C"/>
    <w:rsid w:val="00603A58"/>
    <w:rsid w:val="0061288C"/>
    <w:rsid w:val="00615EEB"/>
    <w:rsid w:val="006160CF"/>
    <w:rsid w:val="00617FAA"/>
    <w:rsid w:val="00621B4A"/>
    <w:rsid w:val="00631E58"/>
    <w:rsid w:val="00637404"/>
    <w:rsid w:val="006530F8"/>
    <w:rsid w:val="00653F8D"/>
    <w:rsid w:val="006544F3"/>
    <w:rsid w:val="00657C3B"/>
    <w:rsid w:val="006624EA"/>
    <w:rsid w:val="0066277A"/>
    <w:rsid w:val="00662BD7"/>
    <w:rsid w:val="00663FC3"/>
    <w:rsid w:val="0066522B"/>
    <w:rsid w:val="0067428B"/>
    <w:rsid w:val="006768F5"/>
    <w:rsid w:val="00682F91"/>
    <w:rsid w:val="00696502"/>
    <w:rsid w:val="006A2CF1"/>
    <w:rsid w:val="006A4665"/>
    <w:rsid w:val="006A4ECB"/>
    <w:rsid w:val="006B148C"/>
    <w:rsid w:val="006C40BE"/>
    <w:rsid w:val="006C6BE9"/>
    <w:rsid w:val="006D6EAE"/>
    <w:rsid w:val="006D746F"/>
    <w:rsid w:val="006F3505"/>
    <w:rsid w:val="00702023"/>
    <w:rsid w:val="007068A0"/>
    <w:rsid w:val="00730788"/>
    <w:rsid w:val="00734BA6"/>
    <w:rsid w:val="00734C36"/>
    <w:rsid w:val="007465A1"/>
    <w:rsid w:val="00756A95"/>
    <w:rsid w:val="007613B6"/>
    <w:rsid w:val="00761D0B"/>
    <w:rsid w:val="0076572A"/>
    <w:rsid w:val="00772407"/>
    <w:rsid w:val="00775712"/>
    <w:rsid w:val="007763FE"/>
    <w:rsid w:val="0077668D"/>
    <w:rsid w:val="00782658"/>
    <w:rsid w:val="00784FA1"/>
    <w:rsid w:val="007872E3"/>
    <w:rsid w:val="00787716"/>
    <w:rsid w:val="00792F93"/>
    <w:rsid w:val="00795F06"/>
    <w:rsid w:val="007A6F9A"/>
    <w:rsid w:val="007B54A0"/>
    <w:rsid w:val="007C3347"/>
    <w:rsid w:val="007D281A"/>
    <w:rsid w:val="007D28D5"/>
    <w:rsid w:val="007F0205"/>
    <w:rsid w:val="007F1AA1"/>
    <w:rsid w:val="008002DB"/>
    <w:rsid w:val="0080153C"/>
    <w:rsid w:val="0080175A"/>
    <w:rsid w:val="00801EB1"/>
    <w:rsid w:val="00802624"/>
    <w:rsid w:val="008065B4"/>
    <w:rsid w:val="00806704"/>
    <w:rsid w:val="00807CA3"/>
    <w:rsid w:val="00820FBB"/>
    <w:rsid w:val="0082484C"/>
    <w:rsid w:val="00827305"/>
    <w:rsid w:val="00833333"/>
    <w:rsid w:val="00835E76"/>
    <w:rsid w:val="008419BC"/>
    <w:rsid w:val="0084265F"/>
    <w:rsid w:val="008455FF"/>
    <w:rsid w:val="0085338B"/>
    <w:rsid w:val="00870AC2"/>
    <w:rsid w:val="0087620C"/>
    <w:rsid w:val="00883AAE"/>
    <w:rsid w:val="008940A9"/>
    <w:rsid w:val="00895880"/>
    <w:rsid w:val="008B11FB"/>
    <w:rsid w:val="008B5D7B"/>
    <w:rsid w:val="008B7036"/>
    <w:rsid w:val="008B7ABF"/>
    <w:rsid w:val="008C17A2"/>
    <w:rsid w:val="008C37FA"/>
    <w:rsid w:val="008C562A"/>
    <w:rsid w:val="008D01B3"/>
    <w:rsid w:val="008D7D16"/>
    <w:rsid w:val="008F6A8A"/>
    <w:rsid w:val="00910CD7"/>
    <w:rsid w:val="0091393B"/>
    <w:rsid w:val="009160B6"/>
    <w:rsid w:val="00931010"/>
    <w:rsid w:val="00933269"/>
    <w:rsid w:val="00935EFE"/>
    <w:rsid w:val="00940446"/>
    <w:rsid w:val="00953061"/>
    <w:rsid w:val="00970B6C"/>
    <w:rsid w:val="009801F6"/>
    <w:rsid w:val="00982DB0"/>
    <w:rsid w:val="00992DB9"/>
    <w:rsid w:val="00997302"/>
    <w:rsid w:val="009A35B5"/>
    <w:rsid w:val="009A471A"/>
    <w:rsid w:val="009B3AD5"/>
    <w:rsid w:val="009B717C"/>
    <w:rsid w:val="009C08DC"/>
    <w:rsid w:val="009D1F3B"/>
    <w:rsid w:val="009E3C31"/>
    <w:rsid w:val="009E58E1"/>
    <w:rsid w:val="009F0107"/>
    <w:rsid w:val="009F24A8"/>
    <w:rsid w:val="00A12F4C"/>
    <w:rsid w:val="00A14C25"/>
    <w:rsid w:val="00A15FE3"/>
    <w:rsid w:val="00A34E0F"/>
    <w:rsid w:val="00A375B8"/>
    <w:rsid w:val="00A453D7"/>
    <w:rsid w:val="00A50BAC"/>
    <w:rsid w:val="00A71942"/>
    <w:rsid w:val="00A84C25"/>
    <w:rsid w:val="00A8610E"/>
    <w:rsid w:val="00A8736F"/>
    <w:rsid w:val="00A92D14"/>
    <w:rsid w:val="00AA2932"/>
    <w:rsid w:val="00AA4ABC"/>
    <w:rsid w:val="00AA5AF4"/>
    <w:rsid w:val="00AB45FA"/>
    <w:rsid w:val="00AB7AE3"/>
    <w:rsid w:val="00AC479A"/>
    <w:rsid w:val="00AD1C42"/>
    <w:rsid w:val="00AD3426"/>
    <w:rsid w:val="00AE0510"/>
    <w:rsid w:val="00AE32AB"/>
    <w:rsid w:val="00AE7BD7"/>
    <w:rsid w:val="00AF0955"/>
    <w:rsid w:val="00AF4ACF"/>
    <w:rsid w:val="00AF5387"/>
    <w:rsid w:val="00AF7CF1"/>
    <w:rsid w:val="00B036B9"/>
    <w:rsid w:val="00B21FBA"/>
    <w:rsid w:val="00B2498B"/>
    <w:rsid w:val="00B24BE1"/>
    <w:rsid w:val="00B32A86"/>
    <w:rsid w:val="00B3304D"/>
    <w:rsid w:val="00B37A75"/>
    <w:rsid w:val="00B40211"/>
    <w:rsid w:val="00B419E4"/>
    <w:rsid w:val="00B556B4"/>
    <w:rsid w:val="00B65AEE"/>
    <w:rsid w:val="00B660F9"/>
    <w:rsid w:val="00B7418F"/>
    <w:rsid w:val="00B80250"/>
    <w:rsid w:val="00B80DEB"/>
    <w:rsid w:val="00B8249A"/>
    <w:rsid w:val="00B86CA1"/>
    <w:rsid w:val="00B90C9C"/>
    <w:rsid w:val="00B927B4"/>
    <w:rsid w:val="00B93303"/>
    <w:rsid w:val="00BA15AA"/>
    <w:rsid w:val="00BA1D63"/>
    <w:rsid w:val="00BA7A42"/>
    <w:rsid w:val="00BB5462"/>
    <w:rsid w:val="00BB62C7"/>
    <w:rsid w:val="00BC5482"/>
    <w:rsid w:val="00BD0293"/>
    <w:rsid w:val="00BD5664"/>
    <w:rsid w:val="00BD5770"/>
    <w:rsid w:val="00BD7635"/>
    <w:rsid w:val="00BE3ACE"/>
    <w:rsid w:val="00BF0A61"/>
    <w:rsid w:val="00BF74E3"/>
    <w:rsid w:val="00C037EB"/>
    <w:rsid w:val="00C05313"/>
    <w:rsid w:val="00C0646E"/>
    <w:rsid w:val="00C10436"/>
    <w:rsid w:val="00C1343A"/>
    <w:rsid w:val="00C14762"/>
    <w:rsid w:val="00C14BF3"/>
    <w:rsid w:val="00C16020"/>
    <w:rsid w:val="00C16AA2"/>
    <w:rsid w:val="00C2346D"/>
    <w:rsid w:val="00C27A54"/>
    <w:rsid w:val="00C31474"/>
    <w:rsid w:val="00C32D1D"/>
    <w:rsid w:val="00C41158"/>
    <w:rsid w:val="00C42BE3"/>
    <w:rsid w:val="00C439E1"/>
    <w:rsid w:val="00C44CAE"/>
    <w:rsid w:val="00C46D38"/>
    <w:rsid w:val="00C472D0"/>
    <w:rsid w:val="00C51940"/>
    <w:rsid w:val="00C606C8"/>
    <w:rsid w:val="00C62DF4"/>
    <w:rsid w:val="00C72528"/>
    <w:rsid w:val="00C74146"/>
    <w:rsid w:val="00C83E72"/>
    <w:rsid w:val="00C96567"/>
    <w:rsid w:val="00CA0F8C"/>
    <w:rsid w:val="00CA10F5"/>
    <w:rsid w:val="00CA264A"/>
    <w:rsid w:val="00CB0888"/>
    <w:rsid w:val="00CB2147"/>
    <w:rsid w:val="00CC6ADC"/>
    <w:rsid w:val="00CD22C9"/>
    <w:rsid w:val="00CD347B"/>
    <w:rsid w:val="00CD4922"/>
    <w:rsid w:val="00CD5FF1"/>
    <w:rsid w:val="00CE5BB2"/>
    <w:rsid w:val="00D00E04"/>
    <w:rsid w:val="00D07481"/>
    <w:rsid w:val="00D20028"/>
    <w:rsid w:val="00D24249"/>
    <w:rsid w:val="00D27857"/>
    <w:rsid w:val="00D325E5"/>
    <w:rsid w:val="00D335CF"/>
    <w:rsid w:val="00D34780"/>
    <w:rsid w:val="00D43185"/>
    <w:rsid w:val="00D443F8"/>
    <w:rsid w:val="00D44BB6"/>
    <w:rsid w:val="00D5345B"/>
    <w:rsid w:val="00D6480C"/>
    <w:rsid w:val="00D776A5"/>
    <w:rsid w:val="00D819EF"/>
    <w:rsid w:val="00D81FD7"/>
    <w:rsid w:val="00D850CF"/>
    <w:rsid w:val="00DA2D00"/>
    <w:rsid w:val="00DA787B"/>
    <w:rsid w:val="00DB16EB"/>
    <w:rsid w:val="00DB182E"/>
    <w:rsid w:val="00DB2417"/>
    <w:rsid w:val="00DB5212"/>
    <w:rsid w:val="00DC4B98"/>
    <w:rsid w:val="00DD073A"/>
    <w:rsid w:val="00DD339B"/>
    <w:rsid w:val="00DE116B"/>
    <w:rsid w:val="00DF0055"/>
    <w:rsid w:val="00E037B6"/>
    <w:rsid w:val="00E03E40"/>
    <w:rsid w:val="00E12328"/>
    <w:rsid w:val="00E14EF3"/>
    <w:rsid w:val="00E25C43"/>
    <w:rsid w:val="00E33956"/>
    <w:rsid w:val="00E33DD7"/>
    <w:rsid w:val="00E3707D"/>
    <w:rsid w:val="00E37AB3"/>
    <w:rsid w:val="00E41D01"/>
    <w:rsid w:val="00E43D6E"/>
    <w:rsid w:val="00E54B32"/>
    <w:rsid w:val="00E569B1"/>
    <w:rsid w:val="00E57006"/>
    <w:rsid w:val="00E6167D"/>
    <w:rsid w:val="00E76C6F"/>
    <w:rsid w:val="00E809F4"/>
    <w:rsid w:val="00E83F6A"/>
    <w:rsid w:val="00E919F6"/>
    <w:rsid w:val="00E9452E"/>
    <w:rsid w:val="00E94988"/>
    <w:rsid w:val="00EA01DC"/>
    <w:rsid w:val="00EA3383"/>
    <w:rsid w:val="00EB2F4E"/>
    <w:rsid w:val="00EB5D6F"/>
    <w:rsid w:val="00EB6DBB"/>
    <w:rsid w:val="00EC0E14"/>
    <w:rsid w:val="00EC281E"/>
    <w:rsid w:val="00EC5DA7"/>
    <w:rsid w:val="00EC73C5"/>
    <w:rsid w:val="00EC7E28"/>
    <w:rsid w:val="00ED4D80"/>
    <w:rsid w:val="00ED54AA"/>
    <w:rsid w:val="00ED5CBD"/>
    <w:rsid w:val="00EE58D9"/>
    <w:rsid w:val="00EF365E"/>
    <w:rsid w:val="00EF53C8"/>
    <w:rsid w:val="00F031C0"/>
    <w:rsid w:val="00F069CE"/>
    <w:rsid w:val="00F072EE"/>
    <w:rsid w:val="00F15447"/>
    <w:rsid w:val="00F16F44"/>
    <w:rsid w:val="00F172E8"/>
    <w:rsid w:val="00F269D2"/>
    <w:rsid w:val="00F30836"/>
    <w:rsid w:val="00F342A2"/>
    <w:rsid w:val="00F342C3"/>
    <w:rsid w:val="00F36185"/>
    <w:rsid w:val="00F3678D"/>
    <w:rsid w:val="00F40764"/>
    <w:rsid w:val="00F41F9E"/>
    <w:rsid w:val="00F45487"/>
    <w:rsid w:val="00F54186"/>
    <w:rsid w:val="00F54357"/>
    <w:rsid w:val="00F55A65"/>
    <w:rsid w:val="00F66A5C"/>
    <w:rsid w:val="00F6782B"/>
    <w:rsid w:val="00F67904"/>
    <w:rsid w:val="00F757B7"/>
    <w:rsid w:val="00F825ED"/>
    <w:rsid w:val="00F876DF"/>
    <w:rsid w:val="00F87EFC"/>
    <w:rsid w:val="00F9389C"/>
    <w:rsid w:val="00F94F40"/>
    <w:rsid w:val="00FA325C"/>
    <w:rsid w:val="00FB2BC9"/>
    <w:rsid w:val="00FC049D"/>
    <w:rsid w:val="00FC3068"/>
    <w:rsid w:val="00FC3973"/>
    <w:rsid w:val="00FC3E1E"/>
    <w:rsid w:val="00FC46EA"/>
    <w:rsid w:val="00FC4AF5"/>
    <w:rsid w:val="00FC78B4"/>
    <w:rsid w:val="00FD7BD9"/>
    <w:rsid w:val="00FE3078"/>
    <w:rsid w:val="00FE4B3C"/>
    <w:rsid w:val="00FF170C"/>
    <w:rsid w:val="00FF20CA"/>
    <w:rsid w:val="00FF36C7"/>
    <w:rsid w:val="00FF4D9D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12]">
      <v:fill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7BB91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qFormat/>
    <w:rsid w:val="00A8610E"/>
    <w:pPr>
      <w:keepNext/>
      <w:pBdr>
        <w:bottom w:val="threeDEngrave" w:sz="24" w:space="1" w:color="auto"/>
      </w:pBdr>
      <w:outlineLvl w:val="0"/>
    </w:pPr>
    <w:rPr>
      <w:rFonts w:ascii="ＭＳ 明朝" w:eastAsia="ＭＳ Ｐゴシック" w:hAnsi="ＭＳ 明朝"/>
      <w:b/>
      <w:sz w:val="28"/>
      <w:szCs w:val="28"/>
    </w:rPr>
  </w:style>
  <w:style w:type="paragraph" w:styleId="2">
    <w:name w:val="heading 2"/>
    <w:basedOn w:val="a0"/>
    <w:next w:val="a0"/>
    <w:link w:val="20"/>
    <w:qFormat/>
    <w:rsid w:val="00A8610E"/>
    <w:pPr>
      <w:keepNext/>
      <w:outlineLvl w:val="1"/>
    </w:pPr>
    <w:rPr>
      <w:rFonts w:ascii="ＭＳ 明朝" w:eastAsia="ＭＳ Ｐゴシック" w:hAnsi="ＭＳ 明朝"/>
      <w:b/>
      <w:szCs w:val="21"/>
    </w:rPr>
  </w:style>
  <w:style w:type="paragraph" w:styleId="3">
    <w:name w:val="heading 3"/>
    <w:basedOn w:val="2"/>
    <w:next w:val="a0"/>
    <w:link w:val="30"/>
    <w:qFormat/>
    <w:rsid w:val="00A8610E"/>
    <w:pPr>
      <w:outlineLvl w:val="2"/>
    </w:pPr>
  </w:style>
  <w:style w:type="paragraph" w:styleId="5">
    <w:name w:val="heading 5"/>
    <w:basedOn w:val="a0"/>
    <w:next w:val="a0"/>
    <w:link w:val="50"/>
    <w:unhideWhenUsed/>
    <w:qFormat/>
    <w:rsid w:val="00391ABD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1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654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4F3"/>
    <w:rPr>
      <w:kern w:val="2"/>
      <w:sz w:val="21"/>
      <w:szCs w:val="22"/>
    </w:rPr>
  </w:style>
  <w:style w:type="paragraph" w:styleId="a7">
    <w:name w:val="footer"/>
    <w:basedOn w:val="a0"/>
    <w:link w:val="a8"/>
    <w:uiPriority w:val="99"/>
    <w:unhideWhenUsed/>
    <w:rsid w:val="006544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4F3"/>
    <w:rPr>
      <w:kern w:val="2"/>
      <w:sz w:val="21"/>
      <w:szCs w:val="22"/>
    </w:rPr>
  </w:style>
  <w:style w:type="character" w:customStyle="1" w:styleId="10">
    <w:name w:val="見出し 1 (文字)"/>
    <w:link w:val="1"/>
    <w:rsid w:val="00A8610E"/>
    <w:rPr>
      <w:rFonts w:ascii="ＭＳ 明朝" w:eastAsia="ＭＳ Ｐゴシック" w:hAnsi="ＭＳ 明朝"/>
      <w:b/>
      <w:kern w:val="2"/>
      <w:sz w:val="28"/>
      <w:szCs w:val="28"/>
    </w:rPr>
  </w:style>
  <w:style w:type="character" w:customStyle="1" w:styleId="20">
    <w:name w:val="見出し 2 (文字)"/>
    <w:link w:val="2"/>
    <w:rsid w:val="00A8610E"/>
    <w:rPr>
      <w:rFonts w:ascii="ＭＳ 明朝" w:eastAsia="ＭＳ Ｐゴシック" w:hAnsi="ＭＳ 明朝"/>
      <w:b/>
      <w:kern w:val="2"/>
      <w:sz w:val="21"/>
      <w:szCs w:val="21"/>
    </w:rPr>
  </w:style>
  <w:style w:type="character" w:customStyle="1" w:styleId="30">
    <w:name w:val="見出し 3 (文字)"/>
    <w:link w:val="3"/>
    <w:rsid w:val="00A8610E"/>
    <w:rPr>
      <w:rFonts w:ascii="ＭＳ 明朝" w:eastAsia="ＭＳ Ｐゴシック" w:hAnsi="ＭＳ 明朝"/>
      <w:b/>
      <w:kern w:val="2"/>
      <w:sz w:val="21"/>
      <w:szCs w:val="21"/>
    </w:rPr>
  </w:style>
  <w:style w:type="paragraph" w:customStyle="1" w:styleId="4">
    <w:name w:val="見出し4"/>
    <w:basedOn w:val="3"/>
    <w:next w:val="a0"/>
    <w:qFormat/>
    <w:rsid w:val="00A8610E"/>
    <w:pPr>
      <w:numPr>
        <w:ilvl w:val="3"/>
      </w:numPr>
    </w:pPr>
  </w:style>
  <w:style w:type="paragraph" w:customStyle="1" w:styleId="51">
    <w:name w:val="見出し5"/>
    <w:basedOn w:val="4"/>
    <w:next w:val="a0"/>
    <w:qFormat/>
    <w:rsid w:val="00A8610E"/>
    <w:pPr>
      <w:numPr>
        <w:ilvl w:val="4"/>
      </w:numPr>
    </w:pPr>
  </w:style>
  <w:style w:type="paragraph" w:styleId="a9">
    <w:name w:val="Balloon Text"/>
    <w:basedOn w:val="a0"/>
    <w:link w:val="aa"/>
    <w:uiPriority w:val="99"/>
    <w:semiHidden/>
    <w:unhideWhenUsed/>
    <w:rsid w:val="008D7D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7D1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aption"/>
    <w:basedOn w:val="a0"/>
    <w:next w:val="a0"/>
    <w:uiPriority w:val="35"/>
    <w:unhideWhenUsed/>
    <w:qFormat/>
    <w:rsid w:val="0061288C"/>
    <w:rPr>
      <w:b/>
      <w:bCs/>
      <w:szCs w:val="21"/>
    </w:rPr>
  </w:style>
  <w:style w:type="character" w:customStyle="1" w:styleId="50">
    <w:name w:val="見出し 5 (文字)"/>
    <w:link w:val="5"/>
    <w:uiPriority w:val="9"/>
    <w:semiHidden/>
    <w:rsid w:val="00391ABD"/>
    <w:rPr>
      <w:rFonts w:ascii="Arial" w:eastAsia="ＭＳ ゴシック" w:hAnsi="Arial" w:cs="Times New Roman"/>
      <w:kern w:val="2"/>
      <w:sz w:val="21"/>
      <w:szCs w:val="22"/>
    </w:rPr>
  </w:style>
  <w:style w:type="paragraph" w:styleId="ac">
    <w:name w:val="Body Text"/>
    <w:aliases w:val="本文 Char Char,本文 Char,本文 Char + 段落後 :  0.25 行,行間 :  最小値 10 pt,左  0 字,最初の行 :  0 字,箇条書き + 最初の行 :  0 mm,段落後 :  0.25 行,最初の行 :..."/>
    <w:basedOn w:val="a0"/>
    <w:link w:val="ad"/>
    <w:rsid w:val="00391ABD"/>
    <w:pPr>
      <w:autoSpaceDE w:val="0"/>
      <w:autoSpaceDN w:val="0"/>
      <w:snapToGrid w:val="0"/>
      <w:spacing w:line="300" w:lineRule="atLeast"/>
      <w:ind w:leftChars="250" w:left="250" w:firstLineChars="100" w:firstLine="100"/>
      <w:jc w:val="left"/>
    </w:pPr>
    <w:rPr>
      <w:rFonts w:ascii="ＭＳ Ｐ明朝" w:eastAsia="ＭＳ Ｐ明朝"/>
      <w:szCs w:val="24"/>
    </w:rPr>
  </w:style>
  <w:style w:type="character" w:customStyle="1" w:styleId="ad">
    <w:name w:val="本文 (文字)"/>
    <w:aliases w:val="本文 Char Char (文字),本文 Char (文字),本文 Char + 段落後 :  0.25 行 (文字),行間 :  最小値 10 pt (文字),左  0 字 (文字),最初の行 :  0 字 (文字),箇条書き + 最初の行 :  0 mm (文字),段落後 :  0.25 行 (文字),最初の行 :... (文字)"/>
    <w:link w:val="ac"/>
    <w:rsid w:val="00391ABD"/>
    <w:rPr>
      <w:rFonts w:ascii="ＭＳ Ｐ明朝" w:eastAsia="ＭＳ Ｐ明朝"/>
      <w:kern w:val="2"/>
      <w:sz w:val="21"/>
      <w:szCs w:val="24"/>
    </w:rPr>
  </w:style>
  <w:style w:type="paragraph" w:styleId="a">
    <w:name w:val="List Bullet"/>
    <w:basedOn w:val="a0"/>
    <w:rsid w:val="00391ABD"/>
    <w:pPr>
      <w:numPr>
        <w:numId w:val="10"/>
      </w:numPr>
      <w:autoSpaceDE w:val="0"/>
      <w:autoSpaceDN w:val="0"/>
      <w:snapToGrid w:val="0"/>
      <w:spacing w:afterLines="25" w:line="300" w:lineRule="atLeast"/>
    </w:pPr>
    <w:rPr>
      <w:rFonts w:ascii="ＭＳ Ｐ明朝" w:eastAsia="ＭＳ Ｐ明朝"/>
      <w:szCs w:val="24"/>
    </w:rPr>
  </w:style>
  <w:style w:type="character" w:styleId="ae">
    <w:name w:val="annotation reference"/>
    <w:rsid w:val="00432CCE"/>
    <w:rPr>
      <w:sz w:val="18"/>
      <w:szCs w:val="18"/>
    </w:rPr>
  </w:style>
  <w:style w:type="paragraph" w:styleId="af">
    <w:name w:val="annotation text"/>
    <w:basedOn w:val="a0"/>
    <w:link w:val="af0"/>
    <w:rsid w:val="00432CCE"/>
    <w:pPr>
      <w:jc w:val="left"/>
    </w:pPr>
    <w:rPr>
      <w:szCs w:val="24"/>
    </w:rPr>
  </w:style>
  <w:style w:type="character" w:customStyle="1" w:styleId="af0">
    <w:name w:val="コメント文字列 (文字)"/>
    <w:link w:val="af"/>
    <w:rsid w:val="00432CCE"/>
    <w:rPr>
      <w:kern w:val="2"/>
      <w:sz w:val="21"/>
      <w:szCs w:val="24"/>
    </w:rPr>
  </w:style>
  <w:style w:type="paragraph" w:styleId="af1">
    <w:name w:val="List Paragraph"/>
    <w:basedOn w:val="a0"/>
    <w:uiPriority w:val="34"/>
    <w:qFormat/>
    <w:rsid w:val="00662BD7"/>
    <w:pPr>
      <w:ind w:leftChars="400" w:left="840"/>
    </w:p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F66A5C"/>
    <w:rPr>
      <w:b/>
      <w:bCs/>
      <w:szCs w:val="22"/>
    </w:rPr>
  </w:style>
  <w:style w:type="character" w:customStyle="1" w:styleId="af3">
    <w:name w:val="コメント内容 (文字)"/>
    <w:basedOn w:val="af0"/>
    <w:link w:val="af2"/>
    <w:uiPriority w:val="99"/>
    <w:semiHidden/>
    <w:rsid w:val="00F66A5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D42249433DF1429813F3962DC15D60" ma:contentTypeVersion="12" ma:contentTypeDescription="新しいドキュメントを作成します。" ma:contentTypeScope="" ma:versionID="bc5df7eba3e9ecce8f537c285353b3b8">
  <xsd:schema xmlns:xsd="http://www.w3.org/2001/XMLSchema" xmlns:xs="http://www.w3.org/2001/XMLSchema" xmlns:p="http://schemas.microsoft.com/office/2006/metadata/properties" xmlns:ns2="a8d10722-ff1f-40fc-a548-5a4491ad3f70" xmlns:ns3="6ab0dd34-49c5-4e9b-9119-9ea05f4c6432" targetNamespace="http://schemas.microsoft.com/office/2006/metadata/properties" ma:root="true" ma:fieldsID="6d544ec6a3e9dfd2c2a12d37ea6aa040" ns2:_="" ns3:_="">
    <xsd:import namespace="a8d10722-ff1f-40fc-a548-5a4491ad3f70"/>
    <xsd:import namespace="6ab0dd34-49c5-4e9b-9119-9ea05f4c6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0722-ff1f-40fc-a548-5a4491ad3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0dd34-49c5-4e9b-9119-9ea05f4c64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0f19c9-ca3e-4a05-9f42-525d4761e72e}" ma:internalName="TaxCatchAll" ma:showField="CatchAllData" ma:web="6ab0dd34-49c5-4e9b-9119-9ea05f4c6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10722-ff1f-40fc-a548-5a4491ad3f70">
      <Terms xmlns="http://schemas.microsoft.com/office/infopath/2007/PartnerControls"/>
    </lcf76f155ced4ddcb4097134ff3c332f>
    <TaxCatchAll xmlns="6ab0dd34-49c5-4e9b-9119-9ea05f4c6432" xsi:nil="true"/>
  </documentManagement>
</p:properties>
</file>

<file path=customXml/itemProps1.xml><?xml version="1.0" encoding="utf-8"?>
<ds:datastoreItem xmlns:ds="http://schemas.openxmlformats.org/officeDocument/2006/customXml" ds:itemID="{69433B02-94F7-4DF4-957B-EA8B0483B88E}"/>
</file>

<file path=customXml/itemProps2.xml><?xml version="1.0" encoding="utf-8"?>
<ds:datastoreItem xmlns:ds="http://schemas.openxmlformats.org/officeDocument/2006/customXml" ds:itemID="{7FF0F274-8840-42CF-913C-DCB7B8D66B42}"/>
</file>

<file path=customXml/itemProps3.xml><?xml version="1.0" encoding="utf-8"?>
<ds:datastoreItem xmlns:ds="http://schemas.openxmlformats.org/officeDocument/2006/customXml" ds:itemID="{B56BBD20-28D9-461C-9F6A-9291EB5F3B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3264</Characters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2025-04-01T07:33:00Z</dcterms:created>
  <dcterms:modified xsi:type="dcterms:W3CDTF">2025-04-01T07:34:00Z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0x010100E2D42249433DF1429813F3962DC15D60</vt:lpwstr>
  </property>
</Properties>
</file>